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page" w:horzAnchor="margin" w:tblpY="541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8" w:type="dxa"/>
        </w:tblCellMar>
        <w:tblLook w:val="04A0"/>
      </w:tblPr>
      <w:tblGrid>
        <w:gridCol w:w="4779"/>
        <w:gridCol w:w="5246"/>
      </w:tblGrid>
      <w:tr w:rsidR="00750768" w:rsidTr="00970BE4">
        <w:trPr>
          <w:trHeight w:val="4876"/>
        </w:trPr>
        <w:tc>
          <w:tcPr>
            <w:tcW w:w="4779" w:type="dxa"/>
            <w:shd w:val="clear" w:color="auto" w:fill="auto"/>
          </w:tcPr>
          <w:p w:rsidR="000B1ED1" w:rsidRDefault="000B1ED1" w:rsidP="00750768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  <w:szCs w:val="24"/>
              </w:rPr>
            </w:pPr>
          </w:p>
          <w:p w:rsidR="009E5A8F" w:rsidRDefault="009E5A8F" w:rsidP="005365E4">
            <w:pPr>
              <w:pStyle w:val="2"/>
            </w:pPr>
          </w:p>
          <w:p w:rsidR="009E5A8F" w:rsidRDefault="009E5A8F" w:rsidP="005365E4">
            <w:pPr>
              <w:pStyle w:val="2"/>
            </w:pPr>
          </w:p>
          <w:p w:rsidR="009E5A8F" w:rsidRDefault="009E5A8F" w:rsidP="005365E4">
            <w:pPr>
              <w:pStyle w:val="2"/>
            </w:pPr>
          </w:p>
          <w:p w:rsidR="009E5A8F" w:rsidRDefault="009E5A8F" w:rsidP="005365E4">
            <w:pPr>
              <w:pStyle w:val="2"/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1271270</wp:posOffset>
                  </wp:positionH>
                  <wp:positionV relativeFrom="paragraph">
                    <wp:posOffset>-462915</wp:posOffset>
                  </wp:positionV>
                  <wp:extent cx="419100" cy="581025"/>
                  <wp:effectExtent l="0" t="0" r="0" b="9525"/>
                  <wp:wrapThrough wrapText="bothSides">
                    <wp:wrapPolygon edited="0">
                      <wp:start x="0" y="0"/>
                      <wp:lineTo x="0" y="21246"/>
                      <wp:lineTo x="20618" y="21246"/>
                      <wp:lineTo x="20618" y="0"/>
                      <wp:lineTo x="0" y="0"/>
                    </wp:wrapPolygon>
                  </wp:wrapThrough>
                  <wp:docPr id="1" name="Рисунок 1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65E4" w:rsidRDefault="005365E4" w:rsidP="005365E4">
            <w:pPr>
              <w:pStyle w:val="2"/>
            </w:pPr>
            <w:r>
              <w:t>МЧС РОССИИ</w:t>
            </w:r>
          </w:p>
          <w:p w:rsidR="005365E4" w:rsidRDefault="005365E4" w:rsidP="005365E4">
            <w:pPr>
              <w:jc w:val="center"/>
              <w:rPr>
                <w:sz w:val="16"/>
                <w:szCs w:val="16"/>
              </w:rPr>
            </w:pPr>
          </w:p>
          <w:p w:rsidR="005365E4" w:rsidRPr="009E4315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0"/>
                <w:szCs w:val="20"/>
              </w:rPr>
            </w:pPr>
            <w:r w:rsidRPr="009E4315">
              <w:rPr>
                <w:b/>
                <w:spacing w:val="-14"/>
                <w:sz w:val="20"/>
                <w:szCs w:val="20"/>
              </w:rPr>
              <w:t xml:space="preserve">ГЛАВНОЕ УПРАВЛЕНИЕ </w:t>
            </w:r>
          </w:p>
          <w:p w:rsidR="005365E4" w:rsidRPr="009E4315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0"/>
                <w:szCs w:val="20"/>
              </w:rPr>
            </w:pPr>
            <w:r w:rsidRPr="009E4315">
              <w:rPr>
                <w:b/>
                <w:spacing w:val="-14"/>
                <w:sz w:val="20"/>
                <w:szCs w:val="20"/>
              </w:rPr>
              <w:t xml:space="preserve">МИНИСТЕРСТВА РОССИЙСКОЙ ФЕДЕРАЦИИ </w:t>
            </w:r>
          </w:p>
          <w:p w:rsidR="005365E4" w:rsidRPr="009E4315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0"/>
                <w:szCs w:val="20"/>
              </w:rPr>
            </w:pPr>
            <w:r w:rsidRPr="009E4315">
              <w:rPr>
                <w:b/>
                <w:spacing w:val="-14"/>
                <w:sz w:val="20"/>
                <w:szCs w:val="20"/>
              </w:rPr>
              <w:t xml:space="preserve">ПО ДЕЛАМ ГРАЖДАНСКОЙ ОБОРОНЫ, ЧРЕЗВЫЧАЙНЫМ СИТУАЦИЯМ И ЛИКВИДАЦИИ </w:t>
            </w:r>
          </w:p>
          <w:p w:rsidR="005365E4" w:rsidRPr="009E4315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0"/>
                <w:szCs w:val="20"/>
              </w:rPr>
            </w:pPr>
            <w:r w:rsidRPr="009E4315">
              <w:rPr>
                <w:b/>
                <w:spacing w:val="-14"/>
                <w:sz w:val="20"/>
                <w:szCs w:val="20"/>
              </w:rPr>
              <w:t xml:space="preserve">ПОСЛЕДСТВИЙ СТИХИЙНЫХ БЕДСТВИЙ </w:t>
            </w:r>
          </w:p>
          <w:p w:rsidR="005365E4" w:rsidRPr="009E4315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0"/>
                <w:szCs w:val="20"/>
              </w:rPr>
            </w:pPr>
            <w:r w:rsidRPr="009E4315">
              <w:rPr>
                <w:b/>
                <w:spacing w:val="-14"/>
                <w:sz w:val="20"/>
                <w:szCs w:val="20"/>
              </w:rPr>
              <w:t xml:space="preserve">ПО </w:t>
            </w:r>
            <w:r w:rsidR="00DC6FC4">
              <w:rPr>
                <w:b/>
                <w:spacing w:val="-14"/>
                <w:sz w:val="20"/>
                <w:szCs w:val="20"/>
              </w:rPr>
              <w:t>РЕСПУБЛИКЕ АЛТАЙ</w:t>
            </w:r>
          </w:p>
          <w:p w:rsidR="005365E4" w:rsidRPr="00421B71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4"/>
                <w:szCs w:val="24"/>
              </w:rPr>
            </w:pPr>
            <w:proofErr w:type="gramStart"/>
            <w:r w:rsidRPr="00421B71">
              <w:rPr>
                <w:b/>
                <w:spacing w:val="-14"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5365E4" w:rsidRPr="00421B71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4"/>
                <w:szCs w:val="24"/>
              </w:rPr>
            </w:pPr>
            <w:r w:rsidRPr="00421B71">
              <w:rPr>
                <w:b/>
                <w:spacing w:val="-14"/>
                <w:sz w:val="24"/>
                <w:szCs w:val="24"/>
              </w:rPr>
              <w:t xml:space="preserve">по </w:t>
            </w:r>
            <w:r w:rsidR="00DC6FC4">
              <w:rPr>
                <w:b/>
                <w:spacing w:val="-14"/>
                <w:sz w:val="24"/>
                <w:szCs w:val="24"/>
              </w:rPr>
              <w:t>Республике Алтай</w:t>
            </w:r>
            <w:r w:rsidRPr="00421B71">
              <w:rPr>
                <w:b/>
                <w:spacing w:val="-14"/>
                <w:sz w:val="24"/>
                <w:szCs w:val="24"/>
              </w:rPr>
              <w:t>)</w:t>
            </w:r>
          </w:p>
          <w:p w:rsidR="005365E4" w:rsidRPr="005E02E4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18"/>
                <w:szCs w:val="18"/>
              </w:rPr>
            </w:pPr>
          </w:p>
          <w:p w:rsidR="00DC6FC4" w:rsidRPr="00DC6FC4" w:rsidRDefault="00DC6FC4" w:rsidP="00DC6FC4">
            <w:pPr>
              <w:ind w:left="-170" w:right="-170"/>
              <w:jc w:val="center"/>
              <w:rPr>
                <w:sz w:val="18"/>
                <w:szCs w:val="18"/>
              </w:rPr>
            </w:pPr>
            <w:proofErr w:type="spellStart"/>
            <w:r w:rsidRPr="00DC6FC4">
              <w:rPr>
                <w:sz w:val="18"/>
                <w:szCs w:val="18"/>
              </w:rPr>
              <w:t>пр-т</w:t>
            </w:r>
            <w:proofErr w:type="spellEnd"/>
            <w:r w:rsidRPr="00DC6FC4">
              <w:rPr>
                <w:sz w:val="18"/>
                <w:szCs w:val="18"/>
              </w:rPr>
              <w:t xml:space="preserve"> Коммунистический 115/1, г. Горно-Алтайск, 649002</w:t>
            </w:r>
          </w:p>
          <w:p w:rsidR="00DC6FC4" w:rsidRPr="00EF106B" w:rsidRDefault="00DC6FC4" w:rsidP="00DC6FC4">
            <w:pPr>
              <w:ind w:left="-170" w:right="-170"/>
              <w:jc w:val="center"/>
              <w:rPr>
                <w:sz w:val="18"/>
                <w:szCs w:val="16"/>
              </w:rPr>
            </w:pPr>
            <w:r w:rsidRPr="00EF106B">
              <w:rPr>
                <w:sz w:val="18"/>
                <w:szCs w:val="16"/>
              </w:rPr>
              <w:t>Телефон: 2-37-58Факс: 2-37-</w:t>
            </w:r>
            <w:r w:rsidR="001F5F3C">
              <w:rPr>
                <w:sz w:val="18"/>
                <w:szCs w:val="16"/>
              </w:rPr>
              <w:t>58</w:t>
            </w:r>
          </w:p>
          <w:p w:rsidR="00750768" w:rsidRPr="00216807" w:rsidRDefault="005365E4" w:rsidP="00DC6FC4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18"/>
                <w:szCs w:val="18"/>
              </w:rPr>
            </w:pPr>
            <w:r w:rsidRPr="00DC6FC4">
              <w:rPr>
                <w:spacing w:val="-14"/>
                <w:sz w:val="18"/>
                <w:szCs w:val="18"/>
                <w:lang w:val="en-US"/>
              </w:rPr>
              <w:t>E</w:t>
            </w:r>
            <w:r w:rsidRPr="00216807">
              <w:rPr>
                <w:spacing w:val="-14"/>
                <w:sz w:val="18"/>
                <w:szCs w:val="18"/>
              </w:rPr>
              <w:t>-</w:t>
            </w:r>
            <w:r w:rsidRPr="00DC6FC4">
              <w:rPr>
                <w:spacing w:val="-14"/>
                <w:sz w:val="18"/>
                <w:szCs w:val="18"/>
                <w:lang w:val="en-US"/>
              </w:rPr>
              <w:t>mail</w:t>
            </w:r>
            <w:r w:rsidRPr="00216807">
              <w:rPr>
                <w:spacing w:val="-14"/>
                <w:sz w:val="18"/>
                <w:szCs w:val="18"/>
              </w:rPr>
              <w:t xml:space="preserve">: </w:t>
            </w:r>
            <w:proofErr w:type="spellStart"/>
            <w:r w:rsidR="00DC6FC4" w:rsidRPr="00DC6FC4">
              <w:rPr>
                <w:spacing w:val="-14"/>
                <w:sz w:val="18"/>
                <w:szCs w:val="18"/>
                <w:lang w:val="en-US"/>
              </w:rPr>
              <w:t>mchs</w:t>
            </w:r>
            <w:proofErr w:type="spellEnd"/>
            <w:r w:rsidR="00DC6FC4" w:rsidRPr="00216807">
              <w:rPr>
                <w:spacing w:val="-14"/>
                <w:sz w:val="18"/>
                <w:szCs w:val="18"/>
              </w:rPr>
              <w:t>_</w:t>
            </w:r>
            <w:proofErr w:type="spellStart"/>
            <w:r w:rsidR="00DC6FC4" w:rsidRPr="00DC6FC4">
              <w:rPr>
                <w:spacing w:val="-14"/>
                <w:sz w:val="18"/>
                <w:szCs w:val="18"/>
                <w:lang w:val="en-US"/>
              </w:rPr>
              <w:t>ra</w:t>
            </w:r>
            <w:proofErr w:type="spellEnd"/>
            <w:r w:rsidR="00DC6FC4" w:rsidRPr="00216807">
              <w:rPr>
                <w:spacing w:val="-14"/>
                <w:sz w:val="18"/>
                <w:szCs w:val="18"/>
              </w:rPr>
              <w:t>@</w:t>
            </w:r>
            <w:r w:rsidR="00DC6FC4" w:rsidRPr="00DC6FC4">
              <w:rPr>
                <w:spacing w:val="-14"/>
                <w:sz w:val="18"/>
                <w:szCs w:val="18"/>
                <w:lang w:val="en-US"/>
              </w:rPr>
              <w:t>mail</w:t>
            </w:r>
            <w:r w:rsidR="00DC6FC4" w:rsidRPr="00216807">
              <w:rPr>
                <w:spacing w:val="-14"/>
                <w:sz w:val="18"/>
                <w:szCs w:val="18"/>
              </w:rPr>
              <w:t>.</w:t>
            </w:r>
            <w:proofErr w:type="spellStart"/>
            <w:r w:rsidR="00DC6FC4" w:rsidRPr="00DC6FC4">
              <w:rPr>
                <w:spacing w:val="-14"/>
                <w:sz w:val="18"/>
                <w:szCs w:val="18"/>
                <w:lang w:val="en-US"/>
              </w:rPr>
              <w:t>ru</w:t>
            </w:r>
            <w:proofErr w:type="spellEnd"/>
          </w:p>
          <w:sdt>
            <w:sdtPr>
              <w:rPr>
                <w:color w:val="FFFFFF" w:themeColor="background1"/>
              </w:rPr>
              <w:alias w:val="метка1"/>
              <w:tag w:val="метка1"/>
              <w:id w:val="1492826622"/>
              <w:lock w:val="sdtContentLocked"/>
              <w:placeholder>
                <w:docPart w:val="DefaultPlaceholder_-1854013440"/>
              </w:placeholder>
            </w:sdtPr>
            <w:sdtEndPr>
              <w:rPr>
                <w:lang w:val="en-US"/>
              </w:rPr>
            </w:sdtEndPr>
            <w:sdtContent>
              <w:p w:rsidR="00750768" w:rsidRPr="00D20F37" w:rsidRDefault="00750768" w:rsidP="00750768">
                <w:pPr>
                  <w:tabs>
                    <w:tab w:val="left" w:pos="4962"/>
                  </w:tabs>
                  <w:ind w:right="-108"/>
                  <w:rPr>
                    <w:color w:val="FFFFFF" w:themeColor="background1"/>
                  </w:rPr>
                </w:pPr>
                <w:r w:rsidRPr="00D20F37">
                  <w:rPr>
                    <w:color w:val="FFFFFF" w:themeColor="background1"/>
                  </w:rPr>
                  <w:t xml:space="preserve">11  </w:t>
                </w:r>
                <w:r w:rsidRPr="00D20F37">
                  <w:rPr>
                    <w:color w:val="FFFFFF" w:themeColor="background1"/>
                    <w:lang w:val="en-US"/>
                  </w:rPr>
                  <w:t>DSNUMBER</w:t>
                </w:r>
              </w:p>
            </w:sdtContent>
          </w:sdt>
          <w:p w:rsidR="00714A29" w:rsidRPr="00714A29" w:rsidRDefault="00714A29" w:rsidP="00714A29">
            <w:pPr>
              <w:tabs>
                <w:tab w:val="left" w:pos="4962"/>
              </w:tabs>
              <w:ind w:right="-108" w:firstLine="7"/>
              <w:jc w:val="center"/>
              <w:rPr>
                <w:sz w:val="24"/>
                <w:szCs w:val="24"/>
              </w:rPr>
            </w:pPr>
            <w:r w:rsidRPr="00714A29">
              <w:rPr>
                <w:sz w:val="24"/>
                <w:szCs w:val="24"/>
              </w:rPr>
              <w:t>_____________№____________</w:t>
            </w:r>
          </w:p>
          <w:p w:rsidR="00750768" w:rsidRPr="00714A29" w:rsidRDefault="00714A29" w:rsidP="00714A29">
            <w:pPr>
              <w:tabs>
                <w:tab w:val="left" w:pos="4962"/>
              </w:tabs>
              <w:ind w:right="-108" w:firstLine="7"/>
              <w:jc w:val="center"/>
              <w:rPr>
                <w:sz w:val="24"/>
                <w:szCs w:val="24"/>
              </w:rPr>
            </w:pPr>
            <w:r w:rsidRPr="00EC3E81">
              <w:rPr>
                <w:sz w:val="24"/>
                <w:szCs w:val="24"/>
              </w:rPr>
              <w:t>На</w:t>
            </w:r>
            <w:r w:rsidRPr="00714A29">
              <w:rPr>
                <w:sz w:val="24"/>
                <w:szCs w:val="24"/>
              </w:rPr>
              <w:t xml:space="preserve"> №________ </w:t>
            </w:r>
            <w:r w:rsidRPr="00EC3E81">
              <w:rPr>
                <w:sz w:val="24"/>
                <w:szCs w:val="24"/>
              </w:rPr>
              <w:t>от</w:t>
            </w:r>
            <w:r w:rsidRPr="00714A29">
              <w:rPr>
                <w:sz w:val="24"/>
                <w:szCs w:val="24"/>
              </w:rPr>
              <w:t xml:space="preserve"> ____________</w:t>
            </w:r>
          </w:p>
        </w:tc>
        <w:tc>
          <w:tcPr>
            <w:tcW w:w="5246" w:type="dxa"/>
            <w:shd w:val="clear" w:color="auto" w:fill="auto"/>
          </w:tcPr>
          <w:p w:rsidR="00750768" w:rsidRDefault="00750768" w:rsidP="00750768">
            <w:pPr>
              <w:tabs>
                <w:tab w:val="left" w:pos="4962"/>
              </w:tabs>
              <w:ind w:left="606"/>
              <w:jc w:val="center"/>
            </w:pPr>
          </w:p>
          <w:p w:rsidR="00750768" w:rsidRDefault="00750768" w:rsidP="00750768">
            <w:pPr>
              <w:tabs>
                <w:tab w:val="left" w:pos="4962"/>
              </w:tabs>
              <w:ind w:left="606"/>
              <w:jc w:val="center"/>
            </w:pPr>
          </w:p>
          <w:p w:rsidR="00750768" w:rsidRDefault="00750768" w:rsidP="00750768">
            <w:pPr>
              <w:tabs>
                <w:tab w:val="left" w:pos="4962"/>
              </w:tabs>
              <w:ind w:left="606"/>
              <w:jc w:val="center"/>
            </w:pPr>
          </w:p>
          <w:p w:rsidR="00277CC0" w:rsidRDefault="00277CC0" w:rsidP="00277C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Руководителям </w:t>
            </w:r>
            <w:proofErr w:type="gramStart"/>
            <w:r>
              <w:rPr>
                <w:sz w:val="26"/>
                <w:szCs w:val="26"/>
              </w:rPr>
              <w:t>территориальных</w:t>
            </w:r>
            <w:proofErr w:type="gramEnd"/>
          </w:p>
          <w:p w:rsidR="00277CC0" w:rsidRDefault="00277CC0" w:rsidP="00277C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органов федеральных органов исполнительной власти, исполнительных органов государственной власти Республики Алтай, органов местного самоуправления в Республике Алтай</w:t>
            </w:r>
          </w:p>
          <w:p w:rsidR="00277CC0" w:rsidRDefault="00277CC0" w:rsidP="00277C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организаций</w:t>
            </w:r>
          </w:p>
          <w:p w:rsidR="00277CC0" w:rsidRDefault="00277CC0" w:rsidP="00277CC0">
            <w:pPr>
              <w:jc w:val="center"/>
              <w:rPr>
                <w:sz w:val="26"/>
                <w:szCs w:val="26"/>
              </w:rPr>
            </w:pPr>
          </w:p>
          <w:p w:rsidR="00750768" w:rsidRDefault="00277CC0" w:rsidP="00277CC0">
            <w:pPr>
              <w:tabs>
                <w:tab w:val="left" w:pos="4962"/>
              </w:tabs>
              <w:ind w:left="41"/>
              <w:jc w:val="center"/>
            </w:pPr>
            <w:r>
              <w:rPr>
                <w:sz w:val="26"/>
                <w:szCs w:val="26"/>
              </w:rPr>
              <w:t>(по списку)</w:t>
            </w:r>
            <w:bookmarkStart w:id="0" w:name="_GoBack"/>
            <w:bookmarkEnd w:id="0"/>
          </w:p>
        </w:tc>
      </w:tr>
    </w:tbl>
    <w:p w:rsidR="00714A29" w:rsidRPr="0093069F" w:rsidRDefault="00714A29" w:rsidP="00714A29"/>
    <w:p w:rsidR="00714A29" w:rsidRPr="0093069F" w:rsidRDefault="00714A29" w:rsidP="00714A29"/>
    <w:p w:rsidR="003424FC" w:rsidRPr="00AA1ECD" w:rsidRDefault="003424FC" w:rsidP="003424FC">
      <w:pPr>
        <w:tabs>
          <w:tab w:val="left" w:pos="991"/>
        </w:tabs>
        <w:ind w:firstLine="540"/>
        <w:jc w:val="center"/>
        <w:outlineLvl w:val="0"/>
        <w:rPr>
          <w:rFonts w:cs="Times New Roman"/>
          <w:b/>
          <w:bCs/>
          <w:sz w:val="27"/>
          <w:szCs w:val="27"/>
        </w:rPr>
      </w:pPr>
      <w:r w:rsidRPr="00AA1ECD">
        <w:rPr>
          <w:rFonts w:cs="Times New Roman"/>
          <w:b/>
          <w:bCs/>
          <w:sz w:val="27"/>
          <w:szCs w:val="27"/>
        </w:rPr>
        <w:t>Прогноз возможных чрезвычайных ситуаций на территории</w:t>
      </w:r>
    </w:p>
    <w:p w:rsidR="003424FC" w:rsidRPr="00AA1ECD" w:rsidRDefault="003424FC" w:rsidP="003424FC">
      <w:pPr>
        <w:jc w:val="center"/>
        <w:rPr>
          <w:rFonts w:cs="Times New Roman"/>
          <w:b/>
          <w:bCs/>
          <w:sz w:val="27"/>
          <w:szCs w:val="27"/>
        </w:rPr>
      </w:pPr>
      <w:r w:rsidRPr="00AA1ECD">
        <w:rPr>
          <w:rFonts w:cs="Times New Roman"/>
          <w:b/>
          <w:bCs/>
          <w:sz w:val="27"/>
          <w:szCs w:val="27"/>
        </w:rPr>
        <w:t xml:space="preserve">Республики Алтай на </w:t>
      </w:r>
      <w:r w:rsidR="00834BF9">
        <w:rPr>
          <w:rFonts w:cs="Times New Roman"/>
          <w:b/>
          <w:bCs/>
          <w:sz w:val="27"/>
          <w:szCs w:val="27"/>
        </w:rPr>
        <w:t>1</w:t>
      </w:r>
      <w:r w:rsidR="00802528">
        <w:rPr>
          <w:rFonts w:cs="Times New Roman"/>
          <w:b/>
          <w:bCs/>
          <w:sz w:val="27"/>
          <w:szCs w:val="27"/>
        </w:rPr>
        <w:t xml:space="preserve">1 </w:t>
      </w:r>
      <w:r w:rsidR="00EF3DE3">
        <w:rPr>
          <w:rFonts w:cs="Times New Roman"/>
          <w:b/>
          <w:bCs/>
          <w:sz w:val="27"/>
          <w:szCs w:val="27"/>
        </w:rPr>
        <w:t>января</w:t>
      </w:r>
      <w:r w:rsidRPr="00AA1ECD">
        <w:rPr>
          <w:rFonts w:cs="Times New Roman"/>
          <w:b/>
          <w:bCs/>
          <w:sz w:val="27"/>
          <w:szCs w:val="27"/>
        </w:rPr>
        <w:t xml:space="preserve"> 202</w:t>
      </w:r>
      <w:r w:rsidR="00EF3DE3">
        <w:rPr>
          <w:rFonts w:cs="Times New Roman"/>
          <w:b/>
          <w:bCs/>
          <w:sz w:val="27"/>
          <w:szCs w:val="27"/>
        </w:rPr>
        <w:t>2</w:t>
      </w:r>
      <w:r w:rsidRPr="00AA1ECD">
        <w:rPr>
          <w:rFonts w:cs="Times New Roman"/>
          <w:b/>
          <w:bCs/>
          <w:sz w:val="27"/>
          <w:szCs w:val="27"/>
        </w:rPr>
        <w:t xml:space="preserve"> года</w:t>
      </w:r>
    </w:p>
    <w:p w:rsidR="003424FC" w:rsidRPr="00AA1ECD" w:rsidRDefault="003424FC" w:rsidP="003424FC">
      <w:pPr>
        <w:jc w:val="center"/>
        <w:rPr>
          <w:rFonts w:cs="Times New Roman"/>
          <w:b/>
          <w:bCs/>
          <w:sz w:val="27"/>
          <w:szCs w:val="27"/>
        </w:rPr>
      </w:pPr>
    </w:p>
    <w:p w:rsidR="003424FC" w:rsidRPr="00AA1ECD" w:rsidRDefault="003424FC" w:rsidP="003424FC">
      <w:pPr>
        <w:jc w:val="center"/>
        <w:rPr>
          <w:rFonts w:cs="Times New Roman"/>
          <w:i/>
          <w:sz w:val="27"/>
          <w:szCs w:val="27"/>
        </w:rPr>
      </w:pPr>
      <w:r w:rsidRPr="00AA1ECD">
        <w:rPr>
          <w:rFonts w:cs="Times New Roman"/>
          <w:i/>
          <w:sz w:val="27"/>
          <w:szCs w:val="27"/>
        </w:rPr>
        <w:t xml:space="preserve">(подготовлен на основании информации ФБГУ «Горно-Алтайский центр по гидрометеорологии и мониторингу окружающей среды»,  Геофизической службы СО РАН </w:t>
      </w:r>
      <w:proofErr w:type="spellStart"/>
      <w:proofErr w:type="gramStart"/>
      <w:r w:rsidRPr="00AA1ECD">
        <w:rPr>
          <w:rFonts w:cs="Times New Roman"/>
          <w:i/>
          <w:sz w:val="27"/>
          <w:szCs w:val="27"/>
        </w:rPr>
        <w:t>Алтае-Саянского</w:t>
      </w:r>
      <w:proofErr w:type="spellEnd"/>
      <w:proofErr w:type="gramEnd"/>
      <w:r w:rsidRPr="00AA1ECD">
        <w:rPr>
          <w:rFonts w:cs="Times New Roman"/>
          <w:i/>
          <w:sz w:val="27"/>
          <w:szCs w:val="27"/>
        </w:rPr>
        <w:t xml:space="preserve"> филиала сейсмических явлений, УФС по надзору в сфере защиты прав потребителей и благополучия человека по Республике Алтай, статистических данных) </w:t>
      </w:r>
    </w:p>
    <w:p w:rsidR="003424FC" w:rsidRPr="00AA1ECD" w:rsidRDefault="003424FC" w:rsidP="003424FC">
      <w:pPr>
        <w:jc w:val="center"/>
        <w:rPr>
          <w:rFonts w:cs="Times New Roman"/>
          <w:i/>
          <w:color w:val="FF0000"/>
          <w:sz w:val="27"/>
          <w:szCs w:val="27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520"/>
      </w:tblGrid>
      <w:tr w:rsidR="003424FC" w:rsidRPr="00AA1ECD" w:rsidTr="00C822FA">
        <w:trPr>
          <w:trHeight w:val="10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FC" w:rsidRPr="00AA1ECD" w:rsidRDefault="003424FC" w:rsidP="00C822FA">
            <w:pPr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  <w:r w:rsidRPr="00AA1ECD">
              <w:rPr>
                <w:rFonts w:cs="Times New Roman"/>
                <w:sz w:val="27"/>
                <w:szCs w:val="27"/>
              </w:rPr>
              <w:t>Опасные и неблагоприятные метеорологические явления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FC" w:rsidRPr="00AA1ECD" w:rsidRDefault="00CA673B" w:rsidP="00C822FA">
            <w:pPr>
              <w:tabs>
                <w:tab w:val="left" w:pos="4341"/>
              </w:tabs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  <w:r w:rsidRPr="00254E52">
              <w:rPr>
                <w:rFonts w:eastAsia="Times New Roman"/>
                <w:sz w:val="27"/>
                <w:szCs w:val="27"/>
              </w:rPr>
              <w:t>Не прогнозирую</w:t>
            </w:r>
            <w:r w:rsidR="003424FC" w:rsidRPr="00254E52">
              <w:rPr>
                <w:rFonts w:eastAsia="Times New Roman"/>
                <w:sz w:val="27"/>
                <w:szCs w:val="27"/>
              </w:rPr>
              <w:t>тся</w:t>
            </w:r>
          </w:p>
        </w:tc>
      </w:tr>
    </w:tbl>
    <w:p w:rsidR="003424FC" w:rsidRPr="00AA1ECD" w:rsidRDefault="003424FC" w:rsidP="003424FC">
      <w:pPr>
        <w:jc w:val="both"/>
        <w:outlineLvl w:val="0"/>
        <w:rPr>
          <w:rFonts w:cs="Times New Roman"/>
          <w:b/>
          <w:bCs/>
          <w:sz w:val="27"/>
          <w:szCs w:val="27"/>
          <w:highlight w:val="yellow"/>
        </w:rPr>
      </w:pPr>
    </w:p>
    <w:p w:rsidR="00B411D0" w:rsidRDefault="00B411D0" w:rsidP="003424FC">
      <w:pPr>
        <w:ind w:firstLine="567"/>
        <w:outlineLvl w:val="0"/>
        <w:rPr>
          <w:rFonts w:cs="Times New Roman"/>
          <w:b/>
          <w:bCs/>
          <w:color w:val="000000" w:themeColor="text1"/>
          <w:sz w:val="27"/>
          <w:szCs w:val="27"/>
        </w:rPr>
      </w:pPr>
    </w:p>
    <w:p w:rsidR="003424FC" w:rsidRPr="00CB1F6B" w:rsidRDefault="003424FC" w:rsidP="003424FC">
      <w:pPr>
        <w:ind w:firstLine="567"/>
        <w:outlineLvl w:val="0"/>
        <w:rPr>
          <w:rFonts w:cs="Times New Roman"/>
          <w:b/>
          <w:bCs/>
          <w:color w:val="000000" w:themeColor="text1"/>
          <w:sz w:val="27"/>
          <w:szCs w:val="27"/>
        </w:rPr>
      </w:pPr>
      <w:r w:rsidRPr="00CB1F6B">
        <w:rPr>
          <w:rFonts w:cs="Times New Roman"/>
          <w:b/>
          <w:bCs/>
          <w:color w:val="000000" w:themeColor="text1"/>
          <w:sz w:val="27"/>
          <w:szCs w:val="27"/>
        </w:rPr>
        <w:t>1. Исходная обстановка (оценка состояния явлений и параметров ЧС)</w:t>
      </w:r>
    </w:p>
    <w:p w:rsidR="003424FC" w:rsidRPr="00CB1F6B" w:rsidRDefault="003424FC" w:rsidP="003424FC">
      <w:pPr>
        <w:ind w:firstLine="567"/>
        <w:outlineLvl w:val="0"/>
        <w:rPr>
          <w:rFonts w:cs="Times New Roman"/>
          <w:b/>
          <w:bCs/>
          <w:color w:val="000000" w:themeColor="text1"/>
          <w:sz w:val="27"/>
          <w:szCs w:val="27"/>
        </w:rPr>
      </w:pPr>
      <w:r w:rsidRPr="00CB1F6B">
        <w:rPr>
          <w:rFonts w:cs="Times New Roman"/>
          <w:b/>
          <w:bCs/>
          <w:color w:val="000000" w:themeColor="text1"/>
          <w:sz w:val="27"/>
          <w:szCs w:val="27"/>
        </w:rPr>
        <w:t>1.1. Метеорологическая обстановка.</w:t>
      </w:r>
    </w:p>
    <w:p w:rsidR="00254E52" w:rsidRDefault="00254E52" w:rsidP="009E4873">
      <w:pPr>
        <w:ind w:firstLine="567"/>
        <w:jc w:val="both"/>
        <w:outlineLvl w:val="0"/>
        <w:rPr>
          <w:rFonts w:cs="Times New Roman"/>
          <w:bCs/>
          <w:color w:val="000000" w:themeColor="text1"/>
          <w:sz w:val="27"/>
          <w:szCs w:val="27"/>
        </w:rPr>
      </w:pPr>
      <w:r w:rsidRPr="00254E52">
        <w:rPr>
          <w:rFonts w:cs="Times New Roman"/>
          <w:bCs/>
          <w:color w:val="000000" w:themeColor="text1"/>
          <w:sz w:val="27"/>
          <w:szCs w:val="27"/>
        </w:rPr>
        <w:t xml:space="preserve">09.01 днем погода была без осадков, 10.01 ночью в Шебалино небольшой, по северным районам умеренные снег, днем в </w:t>
      </w:r>
      <w:proofErr w:type="spellStart"/>
      <w:r w:rsidRPr="00254E52">
        <w:rPr>
          <w:rFonts w:cs="Times New Roman"/>
          <w:bCs/>
          <w:color w:val="000000" w:themeColor="text1"/>
          <w:sz w:val="27"/>
          <w:szCs w:val="27"/>
        </w:rPr>
        <w:t>Яйлю</w:t>
      </w:r>
      <w:proofErr w:type="spellEnd"/>
      <w:r w:rsidRPr="00254E52">
        <w:rPr>
          <w:rFonts w:cs="Times New Roman"/>
          <w:bCs/>
          <w:color w:val="000000" w:themeColor="text1"/>
          <w:sz w:val="27"/>
          <w:szCs w:val="27"/>
        </w:rPr>
        <w:t xml:space="preserve"> и </w:t>
      </w:r>
      <w:proofErr w:type="spellStart"/>
      <w:r w:rsidRPr="00254E52">
        <w:rPr>
          <w:rFonts w:cs="Times New Roman"/>
          <w:bCs/>
          <w:color w:val="000000" w:themeColor="text1"/>
          <w:sz w:val="27"/>
          <w:szCs w:val="27"/>
        </w:rPr>
        <w:t>Кара-Тюреке</w:t>
      </w:r>
      <w:proofErr w:type="spellEnd"/>
      <w:r w:rsidRPr="00254E52">
        <w:rPr>
          <w:rFonts w:cs="Times New Roman"/>
          <w:bCs/>
          <w:color w:val="000000" w:themeColor="text1"/>
          <w:sz w:val="27"/>
          <w:szCs w:val="27"/>
        </w:rPr>
        <w:t xml:space="preserve">, ночью в Усть-Коксе отмечался слабый поземок, днем Онгудае туман, в </w:t>
      </w:r>
      <w:proofErr w:type="spellStart"/>
      <w:r w:rsidRPr="00254E52">
        <w:rPr>
          <w:rFonts w:cs="Times New Roman"/>
          <w:bCs/>
          <w:color w:val="000000" w:themeColor="text1"/>
          <w:sz w:val="27"/>
          <w:szCs w:val="27"/>
        </w:rPr>
        <w:t>Катанде</w:t>
      </w:r>
      <w:proofErr w:type="spellEnd"/>
      <w:r w:rsidRPr="00254E52">
        <w:rPr>
          <w:rFonts w:cs="Times New Roman"/>
          <w:bCs/>
          <w:color w:val="000000" w:themeColor="text1"/>
          <w:sz w:val="27"/>
          <w:szCs w:val="27"/>
        </w:rPr>
        <w:t xml:space="preserve"> изморозь, ветер умеренный, местами усиливался до 16 м/с, в горах до 22 м/с, максимальная температура воздуха днем была минус 5...10</w:t>
      </w:r>
      <w:proofErr w:type="gramStart"/>
      <w:r w:rsidRPr="00254E52">
        <w:rPr>
          <w:rFonts w:cs="Times New Roman"/>
          <w:bCs/>
          <w:color w:val="000000" w:themeColor="text1"/>
          <w:sz w:val="27"/>
          <w:szCs w:val="27"/>
        </w:rPr>
        <w:t xml:space="preserve"> °С</w:t>
      </w:r>
      <w:proofErr w:type="gramEnd"/>
      <w:r w:rsidRPr="00254E52">
        <w:rPr>
          <w:rFonts w:cs="Times New Roman"/>
          <w:bCs/>
          <w:color w:val="000000" w:themeColor="text1"/>
          <w:sz w:val="27"/>
          <w:szCs w:val="27"/>
        </w:rPr>
        <w:t xml:space="preserve">, по северо-западным районам и </w:t>
      </w:r>
      <w:proofErr w:type="spellStart"/>
      <w:r w:rsidRPr="00254E52">
        <w:rPr>
          <w:rFonts w:cs="Times New Roman"/>
          <w:bCs/>
          <w:color w:val="000000" w:themeColor="text1"/>
          <w:sz w:val="27"/>
          <w:szCs w:val="27"/>
        </w:rPr>
        <w:t>прителецкой</w:t>
      </w:r>
      <w:proofErr w:type="spellEnd"/>
      <w:r w:rsidRPr="00254E52">
        <w:rPr>
          <w:rFonts w:cs="Times New Roman"/>
          <w:bCs/>
          <w:color w:val="000000" w:themeColor="text1"/>
          <w:sz w:val="27"/>
          <w:szCs w:val="27"/>
        </w:rPr>
        <w:t xml:space="preserve"> тайге 0...плюс 4</w:t>
      </w:r>
      <w:proofErr w:type="gramStart"/>
      <w:r w:rsidRPr="00254E52">
        <w:rPr>
          <w:rFonts w:cs="Times New Roman"/>
          <w:bCs/>
          <w:color w:val="000000" w:themeColor="text1"/>
          <w:sz w:val="27"/>
          <w:szCs w:val="27"/>
        </w:rPr>
        <w:t xml:space="preserve"> °С</w:t>
      </w:r>
      <w:proofErr w:type="gramEnd"/>
      <w:r w:rsidRPr="00254E52">
        <w:rPr>
          <w:rFonts w:cs="Times New Roman"/>
          <w:bCs/>
          <w:color w:val="000000" w:themeColor="text1"/>
          <w:sz w:val="27"/>
          <w:szCs w:val="27"/>
        </w:rPr>
        <w:t>, по юго-восточным районам до минус 17 °С, минимальная температура воздуха ночью была минус 8...15 °С, по юго-востоку до минус 29 °С.</w:t>
      </w:r>
    </w:p>
    <w:p w:rsidR="003424FC" w:rsidRPr="00A634DE" w:rsidRDefault="003424FC" w:rsidP="009E4873">
      <w:pPr>
        <w:ind w:firstLine="567"/>
        <w:jc w:val="both"/>
        <w:outlineLvl w:val="0"/>
        <w:rPr>
          <w:rFonts w:eastAsia="SimSun"/>
          <w:b/>
          <w:bCs/>
          <w:color w:val="000000" w:themeColor="text1"/>
          <w:sz w:val="27"/>
          <w:szCs w:val="27"/>
        </w:rPr>
      </w:pPr>
      <w:r w:rsidRPr="00A634DE">
        <w:rPr>
          <w:rFonts w:eastAsia="SimSun"/>
          <w:b/>
          <w:bCs/>
          <w:color w:val="000000" w:themeColor="text1"/>
          <w:sz w:val="27"/>
          <w:szCs w:val="27"/>
        </w:rPr>
        <w:t xml:space="preserve">1.2 </w:t>
      </w:r>
      <w:proofErr w:type="spellStart"/>
      <w:r w:rsidRPr="00A634DE">
        <w:rPr>
          <w:rFonts w:eastAsia="SimSun"/>
          <w:b/>
          <w:bCs/>
          <w:color w:val="000000" w:themeColor="text1"/>
          <w:sz w:val="27"/>
          <w:szCs w:val="27"/>
        </w:rPr>
        <w:t>Оправдываемость</w:t>
      </w:r>
      <w:proofErr w:type="spellEnd"/>
      <w:r w:rsidRPr="00A634DE">
        <w:rPr>
          <w:rFonts w:eastAsia="SimSun"/>
          <w:b/>
          <w:bCs/>
          <w:color w:val="000000" w:themeColor="text1"/>
          <w:sz w:val="27"/>
          <w:szCs w:val="27"/>
        </w:rPr>
        <w:t xml:space="preserve"> прогноза.</w:t>
      </w:r>
    </w:p>
    <w:p w:rsidR="003424FC" w:rsidRPr="00A634DE" w:rsidRDefault="003424FC" w:rsidP="003424FC">
      <w:pPr>
        <w:ind w:firstLine="567"/>
        <w:jc w:val="both"/>
        <w:outlineLvl w:val="0"/>
        <w:rPr>
          <w:rFonts w:eastAsia="SimSun"/>
          <w:bCs/>
          <w:color w:val="000000" w:themeColor="text1"/>
          <w:sz w:val="27"/>
          <w:szCs w:val="27"/>
        </w:rPr>
      </w:pPr>
      <w:r w:rsidRPr="00A634DE">
        <w:rPr>
          <w:rFonts w:eastAsia="SimSun"/>
          <w:bCs/>
          <w:color w:val="000000" w:themeColor="text1"/>
          <w:sz w:val="27"/>
          <w:szCs w:val="27"/>
        </w:rPr>
        <w:t xml:space="preserve">Прогноз возможных чрезвычайных ситуаций на территории Республики Алтай на </w:t>
      </w:r>
      <w:r w:rsidR="00A634DE" w:rsidRPr="00A634DE">
        <w:rPr>
          <w:rFonts w:eastAsia="SimSun"/>
          <w:bCs/>
          <w:color w:val="000000" w:themeColor="text1"/>
          <w:sz w:val="27"/>
          <w:szCs w:val="27"/>
        </w:rPr>
        <w:t>0</w:t>
      </w:r>
      <w:r w:rsidR="00802528">
        <w:rPr>
          <w:rFonts w:eastAsia="SimSun"/>
          <w:bCs/>
          <w:color w:val="000000" w:themeColor="text1"/>
          <w:sz w:val="27"/>
          <w:szCs w:val="27"/>
        </w:rPr>
        <w:t xml:space="preserve">9 </w:t>
      </w:r>
      <w:r w:rsidR="00F4593B" w:rsidRPr="00A634DE">
        <w:rPr>
          <w:rFonts w:eastAsia="SimSun"/>
          <w:bCs/>
          <w:color w:val="000000" w:themeColor="text1"/>
          <w:sz w:val="27"/>
          <w:szCs w:val="27"/>
        </w:rPr>
        <w:t>января</w:t>
      </w:r>
      <w:r w:rsidRPr="00A634DE">
        <w:rPr>
          <w:rFonts w:eastAsia="SimSun"/>
          <w:bCs/>
          <w:color w:val="000000" w:themeColor="text1"/>
          <w:sz w:val="27"/>
          <w:szCs w:val="27"/>
        </w:rPr>
        <w:t xml:space="preserve"> 202</w:t>
      </w:r>
      <w:r w:rsidR="00802528">
        <w:rPr>
          <w:rFonts w:eastAsia="SimSun"/>
          <w:bCs/>
          <w:color w:val="000000" w:themeColor="text1"/>
          <w:sz w:val="27"/>
          <w:szCs w:val="27"/>
        </w:rPr>
        <w:t>2</w:t>
      </w:r>
      <w:r w:rsidRPr="00A634DE">
        <w:rPr>
          <w:rFonts w:eastAsia="SimSun"/>
          <w:bCs/>
          <w:color w:val="000000" w:themeColor="text1"/>
          <w:sz w:val="27"/>
          <w:szCs w:val="27"/>
        </w:rPr>
        <w:t xml:space="preserve"> оправдался </w:t>
      </w:r>
      <w:r w:rsidRPr="002F0AB1">
        <w:rPr>
          <w:rFonts w:eastAsia="SimSun"/>
          <w:bCs/>
          <w:color w:val="000000" w:themeColor="text1"/>
          <w:sz w:val="27"/>
          <w:szCs w:val="27"/>
        </w:rPr>
        <w:t xml:space="preserve">по </w:t>
      </w:r>
      <w:r w:rsidR="00B33D10" w:rsidRPr="002F0AB1">
        <w:rPr>
          <w:rFonts w:eastAsia="SimSun"/>
          <w:bCs/>
          <w:color w:val="000000" w:themeColor="text1"/>
          <w:sz w:val="27"/>
          <w:szCs w:val="27"/>
        </w:rPr>
        <w:t>2</w:t>
      </w:r>
      <w:r w:rsidRPr="002F0AB1">
        <w:rPr>
          <w:rFonts w:eastAsia="SimSun"/>
          <w:bCs/>
          <w:color w:val="000000" w:themeColor="text1"/>
          <w:sz w:val="27"/>
          <w:szCs w:val="27"/>
        </w:rPr>
        <w:t xml:space="preserve"> риск</w:t>
      </w:r>
      <w:r w:rsidR="00C70F84" w:rsidRPr="002F0AB1">
        <w:rPr>
          <w:rFonts w:eastAsia="SimSun"/>
          <w:bCs/>
          <w:color w:val="000000" w:themeColor="text1"/>
          <w:sz w:val="27"/>
          <w:szCs w:val="27"/>
        </w:rPr>
        <w:t>ам</w:t>
      </w:r>
      <w:r w:rsidR="00802528" w:rsidRPr="002F0AB1">
        <w:rPr>
          <w:rFonts w:eastAsia="SimSun"/>
          <w:bCs/>
          <w:color w:val="000000" w:themeColor="text1"/>
          <w:sz w:val="27"/>
          <w:szCs w:val="27"/>
        </w:rPr>
        <w:t xml:space="preserve"> </w:t>
      </w:r>
      <w:r w:rsidRPr="002F0AB1">
        <w:rPr>
          <w:rFonts w:eastAsia="SimSun"/>
          <w:bCs/>
          <w:color w:val="000000" w:themeColor="text1"/>
          <w:sz w:val="27"/>
          <w:szCs w:val="27"/>
        </w:rPr>
        <w:t>(</w:t>
      </w:r>
      <w:r w:rsidR="002F0AB1" w:rsidRPr="002F0AB1">
        <w:rPr>
          <w:rFonts w:eastAsia="SimSun"/>
          <w:bCs/>
          <w:color w:val="000000" w:themeColor="text1"/>
          <w:sz w:val="27"/>
          <w:szCs w:val="27"/>
        </w:rPr>
        <w:t>техногенные пожары</w:t>
      </w:r>
      <w:r w:rsidR="00867A82" w:rsidRPr="002F0AB1">
        <w:rPr>
          <w:rFonts w:eastAsia="SimSun"/>
          <w:bCs/>
          <w:color w:val="000000" w:themeColor="text1"/>
          <w:sz w:val="27"/>
          <w:szCs w:val="27"/>
        </w:rPr>
        <w:t>,</w:t>
      </w:r>
      <w:r w:rsidR="00802528" w:rsidRPr="002F0AB1">
        <w:rPr>
          <w:rFonts w:eastAsia="SimSun"/>
          <w:bCs/>
          <w:color w:val="000000" w:themeColor="text1"/>
          <w:sz w:val="27"/>
          <w:szCs w:val="27"/>
        </w:rPr>
        <w:t xml:space="preserve"> </w:t>
      </w:r>
      <w:r w:rsidRPr="002F0AB1">
        <w:rPr>
          <w:rFonts w:eastAsia="SimSun"/>
          <w:bCs/>
          <w:color w:val="000000" w:themeColor="text1"/>
          <w:sz w:val="27"/>
          <w:szCs w:val="27"/>
        </w:rPr>
        <w:t>санитарно-</w:t>
      </w:r>
      <w:r w:rsidR="00BF6ECE" w:rsidRPr="002F0AB1">
        <w:rPr>
          <w:rFonts w:eastAsia="SimSun"/>
          <w:bCs/>
          <w:color w:val="000000" w:themeColor="text1"/>
          <w:sz w:val="27"/>
          <w:szCs w:val="27"/>
        </w:rPr>
        <w:t>эпидемиологическая обстановка).</w:t>
      </w:r>
      <w:r w:rsidR="00802528" w:rsidRPr="002F0AB1">
        <w:rPr>
          <w:rFonts w:eastAsia="SimSun"/>
          <w:bCs/>
          <w:color w:val="000000" w:themeColor="text1"/>
          <w:sz w:val="27"/>
          <w:szCs w:val="27"/>
        </w:rPr>
        <w:t xml:space="preserve"> </w:t>
      </w:r>
      <w:proofErr w:type="spellStart"/>
      <w:r w:rsidRPr="002F0AB1">
        <w:rPr>
          <w:rFonts w:eastAsia="SimSun"/>
          <w:bCs/>
          <w:color w:val="000000" w:themeColor="text1"/>
          <w:sz w:val="27"/>
          <w:szCs w:val="27"/>
        </w:rPr>
        <w:t>Оправдываемость</w:t>
      </w:r>
      <w:proofErr w:type="spellEnd"/>
      <w:r w:rsidRPr="002F0AB1">
        <w:rPr>
          <w:rFonts w:eastAsia="SimSun"/>
          <w:bCs/>
          <w:color w:val="000000" w:themeColor="text1"/>
          <w:sz w:val="27"/>
          <w:szCs w:val="27"/>
        </w:rPr>
        <w:t xml:space="preserve"> прогноза </w:t>
      </w:r>
      <w:r w:rsidR="00B234F5" w:rsidRPr="002F0AB1">
        <w:rPr>
          <w:rFonts w:eastAsia="SimSun"/>
          <w:bCs/>
          <w:color w:val="000000" w:themeColor="text1"/>
          <w:sz w:val="27"/>
          <w:szCs w:val="27"/>
        </w:rPr>
        <w:t xml:space="preserve">составила </w:t>
      </w:r>
      <w:r w:rsidR="002F0AB1" w:rsidRPr="002F0AB1">
        <w:rPr>
          <w:rFonts w:eastAsia="SimSun"/>
          <w:bCs/>
          <w:color w:val="000000" w:themeColor="text1"/>
          <w:sz w:val="27"/>
          <w:szCs w:val="27"/>
        </w:rPr>
        <w:t>92</w:t>
      </w:r>
      <w:r w:rsidRPr="002F0AB1">
        <w:rPr>
          <w:rFonts w:eastAsia="SimSun"/>
          <w:bCs/>
          <w:color w:val="000000" w:themeColor="text1"/>
          <w:sz w:val="27"/>
          <w:szCs w:val="27"/>
        </w:rPr>
        <w:t>%.</w:t>
      </w:r>
    </w:p>
    <w:p w:rsidR="003424FC" w:rsidRPr="00A634DE" w:rsidRDefault="003424FC" w:rsidP="003424FC">
      <w:pPr>
        <w:ind w:firstLine="567"/>
        <w:jc w:val="both"/>
        <w:outlineLvl w:val="0"/>
        <w:rPr>
          <w:b/>
          <w:color w:val="000000" w:themeColor="text1"/>
          <w:sz w:val="27"/>
          <w:szCs w:val="27"/>
        </w:rPr>
      </w:pPr>
      <w:r w:rsidRPr="00A634DE">
        <w:rPr>
          <w:b/>
          <w:color w:val="000000" w:themeColor="text1"/>
          <w:sz w:val="27"/>
          <w:szCs w:val="27"/>
        </w:rPr>
        <w:lastRenderedPageBreak/>
        <w:t>1.3. Гидрологическая обстановка.</w:t>
      </w:r>
    </w:p>
    <w:p w:rsidR="003424FC" w:rsidRPr="00A634DE" w:rsidRDefault="003424FC" w:rsidP="003424FC">
      <w:pPr>
        <w:spacing w:line="276" w:lineRule="auto"/>
        <w:ind w:left="567"/>
        <w:rPr>
          <w:rFonts w:cs="Times New Roman"/>
          <w:b/>
          <w:color w:val="000000" w:themeColor="text1"/>
          <w:sz w:val="27"/>
          <w:szCs w:val="27"/>
        </w:rPr>
      </w:pPr>
      <w:r w:rsidRPr="00A634DE">
        <w:rPr>
          <w:rFonts w:cs="Times New Roman"/>
          <w:b/>
          <w:color w:val="000000" w:themeColor="text1"/>
          <w:sz w:val="27"/>
          <w:szCs w:val="27"/>
        </w:rPr>
        <w:t xml:space="preserve">Гидрологические сведения на </w:t>
      </w:r>
      <w:r w:rsidR="00802528">
        <w:rPr>
          <w:rFonts w:cs="Times New Roman"/>
          <w:b/>
          <w:color w:val="000000" w:themeColor="text1"/>
          <w:sz w:val="27"/>
          <w:szCs w:val="27"/>
        </w:rPr>
        <w:t>10</w:t>
      </w:r>
      <w:r w:rsidR="00F4593B" w:rsidRPr="00A634DE">
        <w:rPr>
          <w:rFonts w:cs="Times New Roman"/>
          <w:b/>
          <w:color w:val="000000" w:themeColor="text1"/>
          <w:sz w:val="27"/>
          <w:szCs w:val="27"/>
        </w:rPr>
        <w:t>.01.2022</w:t>
      </w:r>
    </w:p>
    <w:p w:rsidR="003424FC" w:rsidRPr="00A634DE" w:rsidRDefault="003424FC" w:rsidP="003424FC">
      <w:pPr>
        <w:ind w:firstLine="567"/>
        <w:jc w:val="both"/>
        <w:rPr>
          <w:rFonts w:eastAsia="Times New Roman" w:cs="Arial"/>
          <w:color w:val="000000" w:themeColor="text1"/>
          <w:sz w:val="27"/>
          <w:szCs w:val="27"/>
        </w:rPr>
      </w:pPr>
      <w:r w:rsidRPr="00A634DE">
        <w:rPr>
          <w:rFonts w:eastAsia="Times New Roman" w:cs="Arial"/>
          <w:color w:val="000000" w:themeColor="text1"/>
          <w:sz w:val="27"/>
          <w:szCs w:val="27"/>
        </w:rPr>
        <w:t>В связи с планом работ с 16.11.2021</w:t>
      </w:r>
      <w:r w:rsidR="00802528">
        <w:rPr>
          <w:rFonts w:eastAsia="Times New Roman" w:cs="Arial"/>
          <w:color w:val="000000" w:themeColor="text1"/>
          <w:sz w:val="27"/>
          <w:szCs w:val="27"/>
        </w:rPr>
        <w:t xml:space="preserve"> </w:t>
      </w:r>
      <w:r w:rsidRPr="00A634DE">
        <w:rPr>
          <w:rFonts w:eastAsia="Times New Roman" w:cs="Arial"/>
          <w:color w:val="000000" w:themeColor="text1"/>
          <w:sz w:val="27"/>
          <w:szCs w:val="27"/>
        </w:rPr>
        <w:t>г. прекращена подача информации по гидрологическим наблюдениям.</w:t>
      </w:r>
    </w:p>
    <w:p w:rsidR="003424FC" w:rsidRPr="00A634DE" w:rsidRDefault="003424FC" w:rsidP="003424FC">
      <w:pPr>
        <w:ind w:firstLine="567"/>
        <w:jc w:val="both"/>
        <w:rPr>
          <w:rFonts w:eastAsia="Times New Roman" w:cs="Arial"/>
          <w:color w:val="000000" w:themeColor="text1"/>
          <w:sz w:val="27"/>
          <w:szCs w:val="27"/>
        </w:rPr>
      </w:pPr>
      <w:r w:rsidRPr="00A634DE">
        <w:rPr>
          <w:color w:val="000000" w:themeColor="text1"/>
          <w:sz w:val="27"/>
          <w:szCs w:val="27"/>
        </w:rPr>
        <w:t>Гидрологическая обстановка с</w:t>
      </w:r>
      <w:r w:rsidRPr="00A634DE">
        <w:rPr>
          <w:rFonts w:eastAsia="Times New Roman" w:cs="Arial"/>
          <w:color w:val="000000" w:themeColor="text1"/>
          <w:sz w:val="27"/>
          <w:szCs w:val="27"/>
        </w:rPr>
        <w:t xml:space="preserve">табильная, уровни воды в реках и озерах республики ниже критических. </w:t>
      </w:r>
      <w:r w:rsidR="006332E9" w:rsidRPr="00A634DE">
        <w:rPr>
          <w:rFonts w:eastAsia="Times New Roman" w:cs="Arial"/>
          <w:color w:val="000000" w:themeColor="text1"/>
          <w:sz w:val="27"/>
          <w:szCs w:val="27"/>
        </w:rPr>
        <w:t xml:space="preserve">На территории республики </w:t>
      </w:r>
      <w:proofErr w:type="spellStart"/>
      <w:r w:rsidR="006332E9" w:rsidRPr="00A634DE">
        <w:rPr>
          <w:rFonts w:eastAsia="Times New Roman" w:cs="Arial"/>
          <w:color w:val="000000" w:themeColor="text1"/>
          <w:sz w:val="27"/>
          <w:szCs w:val="27"/>
        </w:rPr>
        <w:t>наледевые</w:t>
      </w:r>
      <w:proofErr w:type="spellEnd"/>
      <w:r w:rsidR="006332E9" w:rsidRPr="00A634DE">
        <w:rPr>
          <w:rFonts w:eastAsia="Times New Roman" w:cs="Arial"/>
          <w:color w:val="000000" w:themeColor="text1"/>
          <w:sz w:val="27"/>
          <w:szCs w:val="27"/>
        </w:rPr>
        <w:t xml:space="preserve"> и </w:t>
      </w:r>
      <w:proofErr w:type="spellStart"/>
      <w:r w:rsidR="006332E9" w:rsidRPr="00A634DE">
        <w:rPr>
          <w:rFonts w:eastAsia="Times New Roman" w:cs="Arial"/>
          <w:color w:val="000000" w:themeColor="text1"/>
          <w:sz w:val="27"/>
          <w:szCs w:val="27"/>
        </w:rPr>
        <w:t>зажорные</w:t>
      </w:r>
      <w:proofErr w:type="spellEnd"/>
      <w:r w:rsidR="006332E9" w:rsidRPr="00A634DE">
        <w:rPr>
          <w:rFonts w:eastAsia="Times New Roman" w:cs="Arial"/>
          <w:color w:val="000000" w:themeColor="text1"/>
          <w:sz w:val="27"/>
          <w:szCs w:val="27"/>
        </w:rPr>
        <w:t xml:space="preserve"> явления на водных объектах не зарегистрированы.</w:t>
      </w:r>
    </w:p>
    <w:p w:rsidR="003424FC" w:rsidRPr="0040420D" w:rsidRDefault="003424FC" w:rsidP="003424FC">
      <w:pPr>
        <w:ind w:firstLine="567"/>
        <w:rPr>
          <w:rFonts w:cs="Times New Roman"/>
          <w:b/>
          <w:color w:val="000000" w:themeColor="text1"/>
          <w:sz w:val="27"/>
          <w:szCs w:val="27"/>
        </w:rPr>
      </w:pPr>
      <w:r w:rsidRPr="0040420D">
        <w:rPr>
          <w:rFonts w:cs="Times New Roman"/>
          <w:b/>
          <w:color w:val="000000" w:themeColor="text1"/>
          <w:sz w:val="27"/>
          <w:szCs w:val="27"/>
        </w:rPr>
        <w:t xml:space="preserve">1.4. Сейсмическая обстановка. </w:t>
      </w:r>
    </w:p>
    <w:p w:rsidR="003424FC" w:rsidRPr="0040420D" w:rsidRDefault="003424FC" w:rsidP="003424FC">
      <w:pPr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40420D">
        <w:rPr>
          <w:rFonts w:cs="Times New Roman"/>
          <w:color w:val="000000" w:themeColor="text1"/>
          <w:sz w:val="27"/>
          <w:szCs w:val="27"/>
        </w:rPr>
        <w:t>За прошедшие сутки</w:t>
      </w:r>
      <w:r w:rsidR="00802528" w:rsidRPr="0040420D">
        <w:rPr>
          <w:rFonts w:cs="Times New Roman"/>
          <w:color w:val="000000" w:themeColor="text1"/>
          <w:sz w:val="27"/>
          <w:szCs w:val="27"/>
        </w:rPr>
        <w:t xml:space="preserve"> </w:t>
      </w:r>
      <w:r w:rsidRPr="0040420D">
        <w:rPr>
          <w:rFonts w:cs="Times New Roman"/>
          <w:color w:val="000000" w:themeColor="text1"/>
          <w:sz w:val="27"/>
          <w:szCs w:val="27"/>
        </w:rPr>
        <w:t>сейсмическ</w:t>
      </w:r>
      <w:r w:rsidR="006831DA" w:rsidRPr="0040420D">
        <w:rPr>
          <w:rFonts w:cs="Times New Roman"/>
          <w:color w:val="000000" w:themeColor="text1"/>
          <w:sz w:val="27"/>
          <w:szCs w:val="27"/>
        </w:rPr>
        <w:t>их</w:t>
      </w:r>
      <w:r w:rsidR="002C1CB1" w:rsidRPr="0040420D">
        <w:rPr>
          <w:rFonts w:cs="Times New Roman"/>
          <w:color w:val="000000" w:themeColor="text1"/>
          <w:sz w:val="27"/>
          <w:szCs w:val="27"/>
        </w:rPr>
        <w:t xml:space="preserve"> событи</w:t>
      </w:r>
      <w:r w:rsidR="006831DA" w:rsidRPr="0040420D">
        <w:rPr>
          <w:rFonts w:cs="Times New Roman"/>
          <w:color w:val="000000" w:themeColor="text1"/>
          <w:sz w:val="27"/>
          <w:szCs w:val="27"/>
        </w:rPr>
        <w:t>й не зарегистрировано</w:t>
      </w:r>
      <w:r w:rsidRPr="0040420D">
        <w:rPr>
          <w:rFonts w:cs="Times New Roman"/>
          <w:color w:val="000000" w:themeColor="text1"/>
          <w:sz w:val="27"/>
          <w:szCs w:val="27"/>
        </w:rPr>
        <w:t>.</w:t>
      </w:r>
    </w:p>
    <w:p w:rsidR="003424FC" w:rsidRPr="0040420D" w:rsidRDefault="003424FC" w:rsidP="00E56863">
      <w:pPr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40420D">
        <w:rPr>
          <w:rFonts w:cs="Times New Roman"/>
          <w:color w:val="000000" w:themeColor="text1"/>
          <w:sz w:val="27"/>
          <w:szCs w:val="27"/>
        </w:rPr>
        <w:t xml:space="preserve">С начала года </w:t>
      </w:r>
      <w:r w:rsidR="00F4593B" w:rsidRPr="0040420D">
        <w:rPr>
          <w:rFonts w:cs="Times New Roman"/>
          <w:color w:val="000000" w:themeColor="text1"/>
          <w:sz w:val="27"/>
          <w:szCs w:val="27"/>
        </w:rPr>
        <w:t>зарегистрированных</w:t>
      </w:r>
      <w:r w:rsidRPr="0040420D">
        <w:rPr>
          <w:rFonts w:cs="Times New Roman"/>
          <w:color w:val="000000" w:themeColor="text1"/>
          <w:sz w:val="27"/>
          <w:szCs w:val="27"/>
        </w:rPr>
        <w:t xml:space="preserve"> сейсмических событий </w:t>
      </w:r>
      <w:r w:rsidR="00F4593B" w:rsidRPr="0040420D">
        <w:rPr>
          <w:rFonts w:cs="Times New Roman"/>
          <w:color w:val="000000" w:themeColor="text1"/>
          <w:sz w:val="27"/>
          <w:szCs w:val="27"/>
        </w:rPr>
        <w:t xml:space="preserve">нет </w:t>
      </w:r>
      <w:r w:rsidRPr="0040420D">
        <w:rPr>
          <w:rFonts w:cs="Times New Roman"/>
          <w:color w:val="000000" w:themeColor="text1"/>
          <w:sz w:val="27"/>
          <w:szCs w:val="27"/>
        </w:rPr>
        <w:t xml:space="preserve">(АППГ – </w:t>
      </w:r>
      <w:r w:rsidR="0040420D" w:rsidRPr="0040420D">
        <w:rPr>
          <w:rFonts w:cs="Times New Roman"/>
          <w:color w:val="000000" w:themeColor="text1"/>
          <w:sz w:val="27"/>
          <w:szCs w:val="27"/>
        </w:rPr>
        <w:t>1</w:t>
      </w:r>
      <w:r w:rsidRPr="0040420D">
        <w:rPr>
          <w:rFonts w:cs="Times New Roman"/>
          <w:color w:val="000000" w:themeColor="text1"/>
          <w:sz w:val="27"/>
          <w:szCs w:val="27"/>
        </w:rPr>
        <w:t xml:space="preserve">). </w:t>
      </w:r>
    </w:p>
    <w:p w:rsidR="003424FC" w:rsidRPr="0040420D" w:rsidRDefault="003424FC" w:rsidP="003424FC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40420D">
        <w:rPr>
          <w:rFonts w:cs="Times New Roman"/>
          <w:b/>
          <w:color w:val="000000" w:themeColor="text1"/>
          <w:sz w:val="27"/>
          <w:szCs w:val="27"/>
        </w:rPr>
        <w:t>1.5. Обстановка на водных объектах.</w:t>
      </w:r>
    </w:p>
    <w:p w:rsidR="003424FC" w:rsidRPr="0040420D" w:rsidRDefault="003424FC" w:rsidP="003424FC">
      <w:pPr>
        <w:tabs>
          <w:tab w:val="left" w:pos="709"/>
          <w:tab w:val="left" w:pos="851"/>
        </w:tabs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40420D">
        <w:rPr>
          <w:rFonts w:cs="Times New Roman"/>
          <w:color w:val="000000" w:themeColor="text1"/>
          <w:sz w:val="27"/>
          <w:szCs w:val="27"/>
        </w:rPr>
        <w:t xml:space="preserve">За прошедшие сутки происшествий на водных объектах не зарегистрировано. </w:t>
      </w:r>
    </w:p>
    <w:p w:rsidR="003424FC" w:rsidRPr="0040420D" w:rsidRDefault="003424FC" w:rsidP="003424FC">
      <w:pPr>
        <w:tabs>
          <w:tab w:val="left" w:pos="709"/>
          <w:tab w:val="left" w:pos="851"/>
        </w:tabs>
        <w:ind w:firstLine="567"/>
        <w:jc w:val="both"/>
        <w:rPr>
          <w:rFonts w:cs="Times New Roman"/>
          <w:b/>
          <w:color w:val="000000" w:themeColor="text1"/>
          <w:sz w:val="27"/>
          <w:szCs w:val="27"/>
        </w:rPr>
      </w:pPr>
      <w:r w:rsidRPr="0040420D">
        <w:rPr>
          <w:rFonts w:cs="Times New Roman"/>
          <w:b/>
          <w:color w:val="000000" w:themeColor="text1"/>
          <w:sz w:val="27"/>
          <w:szCs w:val="27"/>
        </w:rPr>
        <w:t xml:space="preserve">1.6. Техногенные пожары. </w:t>
      </w:r>
    </w:p>
    <w:p w:rsidR="003424FC" w:rsidRPr="0040420D" w:rsidRDefault="003424FC" w:rsidP="003424FC">
      <w:pPr>
        <w:tabs>
          <w:tab w:val="left" w:pos="709"/>
          <w:tab w:val="left" w:pos="851"/>
        </w:tabs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40420D">
        <w:rPr>
          <w:rFonts w:cs="Times New Roman"/>
          <w:color w:val="000000" w:themeColor="text1"/>
          <w:sz w:val="27"/>
          <w:szCs w:val="27"/>
        </w:rPr>
        <w:t xml:space="preserve">За прошедшие сутки </w:t>
      </w:r>
      <w:r w:rsidR="0040420D" w:rsidRPr="0040420D">
        <w:rPr>
          <w:rFonts w:cs="Times New Roman"/>
          <w:color w:val="000000" w:themeColor="text1"/>
          <w:sz w:val="27"/>
          <w:szCs w:val="27"/>
        </w:rPr>
        <w:t xml:space="preserve">зарегистрирован 1 </w:t>
      </w:r>
      <w:r w:rsidR="009E7529" w:rsidRPr="0040420D">
        <w:rPr>
          <w:rFonts w:cs="Times New Roman"/>
          <w:color w:val="000000" w:themeColor="text1"/>
          <w:sz w:val="27"/>
          <w:szCs w:val="27"/>
        </w:rPr>
        <w:t>техногенны</w:t>
      </w:r>
      <w:r w:rsidR="0040420D" w:rsidRPr="0040420D">
        <w:rPr>
          <w:rFonts w:cs="Times New Roman"/>
          <w:color w:val="000000" w:themeColor="text1"/>
          <w:sz w:val="27"/>
          <w:szCs w:val="27"/>
        </w:rPr>
        <w:t>й</w:t>
      </w:r>
      <w:r w:rsidR="009E7529" w:rsidRPr="0040420D">
        <w:rPr>
          <w:rFonts w:cs="Times New Roman"/>
          <w:color w:val="000000" w:themeColor="text1"/>
          <w:sz w:val="27"/>
          <w:szCs w:val="27"/>
        </w:rPr>
        <w:t xml:space="preserve"> пожар</w:t>
      </w:r>
      <w:r w:rsidR="0040420D" w:rsidRPr="0040420D">
        <w:rPr>
          <w:rFonts w:cs="Times New Roman"/>
          <w:color w:val="000000" w:themeColor="text1"/>
          <w:sz w:val="27"/>
          <w:szCs w:val="27"/>
        </w:rPr>
        <w:t xml:space="preserve"> </w:t>
      </w:r>
      <w:r w:rsidRPr="0040420D">
        <w:rPr>
          <w:rFonts w:cs="Times New Roman"/>
          <w:color w:val="000000" w:themeColor="text1"/>
          <w:sz w:val="27"/>
          <w:szCs w:val="27"/>
        </w:rPr>
        <w:t>(АППГ–</w:t>
      </w:r>
      <w:r w:rsidR="0040420D" w:rsidRPr="0040420D">
        <w:rPr>
          <w:rFonts w:cs="Times New Roman"/>
          <w:color w:val="000000" w:themeColor="text1"/>
          <w:sz w:val="27"/>
          <w:szCs w:val="27"/>
        </w:rPr>
        <w:t>2</w:t>
      </w:r>
      <w:r w:rsidRPr="0040420D">
        <w:rPr>
          <w:rFonts w:cs="Times New Roman"/>
          <w:color w:val="000000" w:themeColor="text1"/>
          <w:sz w:val="27"/>
          <w:szCs w:val="27"/>
        </w:rPr>
        <w:t>).</w:t>
      </w:r>
    </w:p>
    <w:p w:rsidR="003424FC" w:rsidRPr="0040420D" w:rsidRDefault="003424FC" w:rsidP="003424FC">
      <w:pPr>
        <w:tabs>
          <w:tab w:val="left" w:pos="709"/>
          <w:tab w:val="left" w:pos="851"/>
        </w:tabs>
        <w:ind w:firstLine="600"/>
        <w:jc w:val="both"/>
        <w:rPr>
          <w:rFonts w:cs="Times New Roman"/>
          <w:color w:val="000000" w:themeColor="text1"/>
          <w:sz w:val="27"/>
          <w:szCs w:val="27"/>
        </w:rPr>
      </w:pPr>
      <w:r w:rsidRPr="0040420D">
        <w:rPr>
          <w:rFonts w:cs="Times New Roman"/>
          <w:color w:val="000000" w:themeColor="text1"/>
          <w:sz w:val="27"/>
          <w:szCs w:val="27"/>
        </w:rPr>
        <w:t xml:space="preserve">С </w:t>
      </w:r>
      <w:r w:rsidR="00C70F84" w:rsidRPr="0040420D">
        <w:rPr>
          <w:rFonts w:cs="Times New Roman"/>
          <w:color w:val="000000" w:themeColor="text1"/>
          <w:sz w:val="27"/>
          <w:szCs w:val="27"/>
        </w:rPr>
        <w:t xml:space="preserve">начала года </w:t>
      </w:r>
      <w:r w:rsidR="00FB58EE" w:rsidRPr="0040420D">
        <w:rPr>
          <w:rFonts w:cs="Times New Roman"/>
          <w:color w:val="000000" w:themeColor="text1"/>
          <w:sz w:val="27"/>
          <w:szCs w:val="27"/>
        </w:rPr>
        <w:t>зарегистрирован</w:t>
      </w:r>
      <w:r w:rsidR="003141BF" w:rsidRPr="0040420D">
        <w:rPr>
          <w:rFonts w:cs="Times New Roman"/>
          <w:color w:val="000000" w:themeColor="text1"/>
          <w:sz w:val="27"/>
          <w:szCs w:val="27"/>
        </w:rPr>
        <w:t>о</w:t>
      </w:r>
      <w:r w:rsidR="0040420D" w:rsidRPr="0040420D">
        <w:rPr>
          <w:rFonts w:cs="Times New Roman"/>
          <w:color w:val="000000" w:themeColor="text1"/>
          <w:sz w:val="27"/>
          <w:szCs w:val="27"/>
        </w:rPr>
        <w:t xml:space="preserve"> 9</w:t>
      </w:r>
      <w:r w:rsidR="00E56863" w:rsidRPr="0040420D">
        <w:rPr>
          <w:rFonts w:cs="Times New Roman"/>
          <w:color w:val="000000" w:themeColor="text1"/>
          <w:sz w:val="27"/>
          <w:szCs w:val="27"/>
        </w:rPr>
        <w:t xml:space="preserve"> техногенны</w:t>
      </w:r>
      <w:r w:rsidR="00867A82" w:rsidRPr="0040420D">
        <w:rPr>
          <w:rFonts w:cs="Times New Roman"/>
          <w:color w:val="000000" w:themeColor="text1"/>
          <w:sz w:val="27"/>
          <w:szCs w:val="27"/>
        </w:rPr>
        <w:t>х</w:t>
      </w:r>
      <w:r w:rsidR="00E56863" w:rsidRPr="0040420D">
        <w:rPr>
          <w:rFonts w:cs="Times New Roman"/>
          <w:color w:val="000000" w:themeColor="text1"/>
          <w:sz w:val="27"/>
          <w:szCs w:val="27"/>
        </w:rPr>
        <w:t xml:space="preserve"> пожар</w:t>
      </w:r>
      <w:r w:rsidR="00CA45C8" w:rsidRPr="0040420D">
        <w:rPr>
          <w:rFonts w:cs="Times New Roman"/>
          <w:color w:val="000000" w:themeColor="text1"/>
          <w:sz w:val="27"/>
          <w:szCs w:val="27"/>
        </w:rPr>
        <w:t>ов</w:t>
      </w:r>
      <w:r w:rsidRPr="0040420D">
        <w:rPr>
          <w:rFonts w:cs="Times New Roman"/>
          <w:color w:val="000000" w:themeColor="text1"/>
          <w:sz w:val="27"/>
          <w:szCs w:val="27"/>
        </w:rPr>
        <w:t xml:space="preserve"> (АППГ – </w:t>
      </w:r>
      <w:r w:rsidR="00A634DE" w:rsidRPr="0040420D">
        <w:rPr>
          <w:rFonts w:cs="Times New Roman"/>
          <w:color w:val="000000" w:themeColor="text1"/>
          <w:sz w:val="27"/>
          <w:szCs w:val="27"/>
        </w:rPr>
        <w:t>1</w:t>
      </w:r>
      <w:r w:rsidR="0040420D" w:rsidRPr="0040420D">
        <w:rPr>
          <w:rFonts w:cs="Times New Roman"/>
          <w:color w:val="000000" w:themeColor="text1"/>
          <w:sz w:val="27"/>
          <w:szCs w:val="27"/>
        </w:rPr>
        <w:t>9</w:t>
      </w:r>
      <w:r w:rsidRPr="0040420D">
        <w:rPr>
          <w:rFonts w:cs="Times New Roman"/>
          <w:color w:val="000000" w:themeColor="text1"/>
          <w:sz w:val="27"/>
          <w:szCs w:val="27"/>
        </w:rPr>
        <w:t>).</w:t>
      </w:r>
    </w:p>
    <w:p w:rsidR="003424FC" w:rsidRPr="0040420D" w:rsidRDefault="003424FC" w:rsidP="003424FC">
      <w:pPr>
        <w:ind w:left="567"/>
        <w:rPr>
          <w:rFonts w:cs="Times New Roman"/>
          <w:color w:val="000000" w:themeColor="text1"/>
          <w:sz w:val="27"/>
          <w:szCs w:val="27"/>
        </w:rPr>
      </w:pPr>
      <w:r w:rsidRPr="0040420D">
        <w:rPr>
          <w:rFonts w:cs="Times New Roman"/>
          <w:b/>
          <w:color w:val="000000" w:themeColor="text1"/>
          <w:sz w:val="27"/>
          <w:szCs w:val="27"/>
        </w:rPr>
        <w:t>1.7. Информация по туристическим группам.</w:t>
      </w:r>
    </w:p>
    <w:p w:rsidR="003424FC" w:rsidRPr="0040420D" w:rsidRDefault="003424FC" w:rsidP="003424FC">
      <w:pPr>
        <w:tabs>
          <w:tab w:val="left" w:pos="709"/>
          <w:tab w:val="left" w:pos="851"/>
        </w:tabs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40420D">
        <w:rPr>
          <w:rFonts w:cs="Times New Roman"/>
          <w:color w:val="000000" w:themeColor="text1"/>
          <w:sz w:val="27"/>
          <w:szCs w:val="27"/>
        </w:rPr>
        <w:t xml:space="preserve">За прошедшие сутки происшествий с туристическими группами не зарегистрировано. </w:t>
      </w:r>
    </w:p>
    <w:p w:rsidR="003424FC" w:rsidRPr="0040420D" w:rsidRDefault="003424FC" w:rsidP="003424FC">
      <w:pPr>
        <w:tabs>
          <w:tab w:val="left" w:pos="709"/>
          <w:tab w:val="left" w:pos="851"/>
        </w:tabs>
        <w:ind w:left="567"/>
        <w:jc w:val="both"/>
        <w:rPr>
          <w:rFonts w:cs="Times New Roman"/>
          <w:color w:val="000000" w:themeColor="text1"/>
          <w:sz w:val="27"/>
          <w:szCs w:val="27"/>
        </w:rPr>
      </w:pPr>
      <w:r w:rsidRPr="0040420D">
        <w:rPr>
          <w:rFonts w:cs="Times New Roman"/>
          <w:color w:val="000000" w:themeColor="text1"/>
          <w:sz w:val="27"/>
          <w:szCs w:val="27"/>
        </w:rPr>
        <w:t xml:space="preserve">На контроле </w:t>
      </w:r>
      <w:r w:rsidR="00865240" w:rsidRPr="0040420D">
        <w:rPr>
          <w:rFonts w:cs="Times New Roman"/>
          <w:color w:val="000000" w:themeColor="text1"/>
          <w:sz w:val="27"/>
          <w:szCs w:val="27"/>
        </w:rPr>
        <w:t>3</w:t>
      </w:r>
      <w:r w:rsidR="0040420D" w:rsidRPr="0040420D">
        <w:rPr>
          <w:rFonts w:cs="Times New Roman"/>
          <w:color w:val="000000" w:themeColor="text1"/>
          <w:sz w:val="27"/>
          <w:szCs w:val="27"/>
        </w:rPr>
        <w:t xml:space="preserve"> </w:t>
      </w:r>
      <w:r w:rsidRPr="0040420D">
        <w:rPr>
          <w:rFonts w:cs="Times New Roman"/>
          <w:color w:val="000000" w:themeColor="text1"/>
          <w:sz w:val="27"/>
          <w:szCs w:val="27"/>
        </w:rPr>
        <w:t>туристическ</w:t>
      </w:r>
      <w:r w:rsidR="003B6BC2" w:rsidRPr="0040420D">
        <w:rPr>
          <w:rFonts w:cs="Times New Roman"/>
          <w:color w:val="000000" w:themeColor="text1"/>
          <w:sz w:val="27"/>
          <w:szCs w:val="27"/>
        </w:rPr>
        <w:t>и</w:t>
      </w:r>
      <w:r w:rsidR="00810440" w:rsidRPr="0040420D">
        <w:rPr>
          <w:rFonts w:cs="Times New Roman"/>
          <w:color w:val="000000" w:themeColor="text1"/>
          <w:sz w:val="27"/>
          <w:szCs w:val="27"/>
        </w:rPr>
        <w:t>х</w:t>
      </w:r>
      <w:r w:rsidRPr="0040420D">
        <w:rPr>
          <w:rFonts w:cs="Times New Roman"/>
          <w:color w:val="000000" w:themeColor="text1"/>
          <w:sz w:val="27"/>
          <w:szCs w:val="27"/>
        </w:rPr>
        <w:t xml:space="preserve"> групп</w:t>
      </w:r>
      <w:r w:rsidR="006C2C55" w:rsidRPr="0040420D">
        <w:rPr>
          <w:rFonts w:cs="Times New Roman"/>
          <w:color w:val="000000" w:themeColor="text1"/>
          <w:sz w:val="27"/>
          <w:szCs w:val="27"/>
        </w:rPr>
        <w:t>ы</w:t>
      </w:r>
      <w:r w:rsidR="006332E9" w:rsidRPr="0040420D">
        <w:rPr>
          <w:rFonts w:cs="Times New Roman"/>
          <w:color w:val="000000" w:themeColor="text1"/>
          <w:sz w:val="27"/>
          <w:szCs w:val="27"/>
        </w:rPr>
        <w:t xml:space="preserve">, </w:t>
      </w:r>
      <w:r w:rsidR="00865240" w:rsidRPr="0040420D">
        <w:rPr>
          <w:rFonts w:cs="Times New Roman"/>
          <w:color w:val="000000" w:themeColor="text1"/>
          <w:sz w:val="27"/>
          <w:szCs w:val="27"/>
        </w:rPr>
        <w:t>36</w:t>
      </w:r>
      <w:r w:rsidR="006332E9" w:rsidRPr="0040420D">
        <w:rPr>
          <w:rFonts w:cs="Times New Roman"/>
          <w:color w:val="000000" w:themeColor="text1"/>
          <w:sz w:val="27"/>
          <w:szCs w:val="27"/>
        </w:rPr>
        <w:t xml:space="preserve"> человек, несовершеннолетних</w:t>
      </w:r>
      <w:r w:rsidRPr="0040420D">
        <w:rPr>
          <w:rFonts w:cs="Times New Roman"/>
          <w:color w:val="000000" w:themeColor="text1"/>
          <w:sz w:val="27"/>
          <w:szCs w:val="27"/>
        </w:rPr>
        <w:t xml:space="preserve"> нет.</w:t>
      </w:r>
    </w:p>
    <w:p w:rsidR="003424FC" w:rsidRPr="0040420D" w:rsidRDefault="003424FC" w:rsidP="003424FC">
      <w:pPr>
        <w:tabs>
          <w:tab w:val="left" w:pos="709"/>
          <w:tab w:val="left" w:pos="851"/>
        </w:tabs>
        <w:ind w:firstLine="567"/>
        <w:jc w:val="both"/>
        <w:rPr>
          <w:rFonts w:cs="Times New Roman"/>
          <w:b/>
          <w:color w:val="000000" w:themeColor="text1"/>
          <w:sz w:val="27"/>
          <w:szCs w:val="27"/>
        </w:rPr>
      </w:pPr>
      <w:r w:rsidRPr="0040420D">
        <w:rPr>
          <w:rFonts w:cs="Times New Roman"/>
          <w:b/>
          <w:bCs/>
          <w:color w:val="000000" w:themeColor="text1"/>
          <w:sz w:val="27"/>
          <w:szCs w:val="27"/>
        </w:rPr>
        <w:t xml:space="preserve">1.8. </w:t>
      </w:r>
      <w:r w:rsidRPr="0040420D">
        <w:rPr>
          <w:rFonts w:cs="Times New Roman"/>
          <w:b/>
          <w:color w:val="000000" w:themeColor="text1"/>
          <w:sz w:val="27"/>
          <w:szCs w:val="27"/>
        </w:rPr>
        <w:t>Дорожно-транспортные происшествия.</w:t>
      </w:r>
    </w:p>
    <w:p w:rsidR="003424FC" w:rsidRPr="0040420D" w:rsidRDefault="003424FC" w:rsidP="003424FC">
      <w:pPr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40420D">
        <w:rPr>
          <w:rFonts w:cs="Times New Roman"/>
          <w:color w:val="000000" w:themeColor="text1"/>
          <w:sz w:val="27"/>
          <w:szCs w:val="27"/>
        </w:rPr>
        <w:t>За прошедшие сутки пожарно-спасательные подразделения на дорожно-транспортные происшествия</w:t>
      </w:r>
      <w:r w:rsidR="0040420D">
        <w:rPr>
          <w:rFonts w:cs="Times New Roman"/>
          <w:color w:val="000000" w:themeColor="text1"/>
          <w:sz w:val="27"/>
          <w:szCs w:val="27"/>
        </w:rPr>
        <w:t xml:space="preserve"> не</w:t>
      </w:r>
      <w:r w:rsidRPr="0040420D">
        <w:rPr>
          <w:rFonts w:cs="Times New Roman"/>
          <w:color w:val="000000" w:themeColor="text1"/>
          <w:sz w:val="27"/>
          <w:szCs w:val="27"/>
        </w:rPr>
        <w:t xml:space="preserve"> привлекались</w:t>
      </w:r>
      <w:r w:rsidR="002F0AB1" w:rsidRPr="0040420D">
        <w:rPr>
          <w:rFonts w:cs="Times New Roman"/>
          <w:color w:val="000000" w:themeColor="text1"/>
          <w:sz w:val="27"/>
          <w:szCs w:val="27"/>
        </w:rPr>
        <w:t xml:space="preserve"> </w:t>
      </w:r>
      <w:r w:rsidRPr="0040420D">
        <w:rPr>
          <w:rFonts w:cs="Times New Roman"/>
          <w:color w:val="000000" w:themeColor="text1"/>
          <w:sz w:val="27"/>
          <w:szCs w:val="27"/>
        </w:rPr>
        <w:t xml:space="preserve">(АППГ– </w:t>
      </w:r>
      <w:r w:rsidR="0040420D">
        <w:rPr>
          <w:rFonts w:cs="Times New Roman"/>
          <w:color w:val="000000" w:themeColor="text1"/>
          <w:sz w:val="27"/>
          <w:szCs w:val="27"/>
        </w:rPr>
        <w:t>1</w:t>
      </w:r>
      <w:r w:rsidRPr="0040420D">
        <w:rPr>
          <w:rFonts w:cs="Times New Roman"/>
          <w:color w:val="000000" w:themeColor="text1"/>
          <w:sz w:val="27"/>
          <w:szCs w:val="27"/>
        </w:rPr>
        <w:t xml:space="preserve">). </w:t>
      </w:r>
    </w:p>
    <w:p w:rsidR="003424FC" w:rsidRPr="0040420D" w:rsidRDefault="003424FC" w:rsidP="003424FC">
      <w:pPr>
        <w:tabs>
          <w:tab w:val="center" w:pos="5102"/>
        </w:tabs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40420D">
        <w:rPr>
          <w:rFonts w:cs="Times New Roman"/>
          <w:color w:val="000000" w:themeColor="text1"/>
          <w:sz w:val="27"/>
          <w:szCs w:val="27"/>
        </w:rPr>
        <w:t xml:space="preserve">С начала года зарегистрировано </w:t>
      </w:r>
      <w:r w:rsidR="00A634DE" w:rsidRPr="0040420D">
        <w:rPr>
          <w:rFonts w:cs="Times New Roman"/>
          <w:color w:val="000000" w:themeColor="text1"/>
          <w:sz w:val="27"/>
          <w:szCs w:val="27"/>
        </w:rPr>
        <w:t>2</w:t>
      </w:r>
      <w:r w:rsidR="0040420D" w:rsidRPr="0040420D">
        <w:rPr>
          <w:rFonts w:cs="Times New Roman"/>
          <w:color w:val="000000" w:themeColor="text1"/>
          <w:sz w:val="27"/>
          <w:szCs w:val="27"/>
        </w:rPr>
        <w:t>5</w:t>
      </w:r>
      <w:r w:rsidR="00E56863" w:rsidRPr="0040420D">
        <w:rPr>
          <w:rFonts w:cs="Times New Roman"/>
          <w:color w:val="000000" w:themeColor="text1"/>
          <w:sz w:val="27"/>
          <w:szCs w:val="27"/>
        </w:rPr>
        <w:t xml:space="preserve"> ДТП (АППГ – </w:t>
      </w:r>
      <w:r w:rsidR="00A634DE" w:rsidRPr="0040420D">
        <w:rPr>
          <w:rFonts w:cs="Times New Roman"/>
          <w:color w:val="000000" w:themeColor="text1"/>
          <w:sz w:val="27"/>
          <w:szCs w:val="27"/>
        </w:rPr>
        <w:t>1</w:t>
      </w:r>
      <w:r w:rsidR="0040420D" w:rsidRPr="0040420D">
        <w:rPr>
          <w:rFonts w:cs="Times New Roman"/>
          <w:color w:val="000000" w:themeColor="text1"/>
          <w:sz w:val="27"/>
          <w:szCs w:val="27"/>
        </w:rPr>
        <w:t>9</w:t>
      </w:r>
      <w:r w:rsidRPr="0040420D">
        <w:rPr>
          <w:rFonts w:cs="Times New Roman"/>
          <w:color w:val="000000" w:themeColor="text1"/>
          <w:sz w:val="27"/>
          <w:szCs w:val="27"/>
        </w:rPr>
        <w:t xml:space="preserve">); погибших </w:t>
      </w:r>
      <w:r w:rsidR="003141BF" w:rsidRPr="0040420D">
        <w:rPr>
          <w:rFonts w:cs="Times New Roman"/>
          <w:color w:val="000000" w:themeColor="text1"/>
          <w:sz w:val="27"/>
          <w:szCs w:val="27"/>
        </w:rPr>
        <w:t>0</w:t>
      </w:r>
      <w:r w:rsidRPr="0040420D">
        <w:rPr>
          <w:rFonts w:cs="Times New Roman"/>
          <w:color w:val="000000" w:themeColor="text1"/>
          <w:sz w:val="27"/>
          <w:szCs w:val="27"/>
        </w:rPr>
        <w:t xml:space="preserve"> (АППГ-</w:t>
      </w:r>
      <w:r w:rsidR="003141BF" w:rsidRPr="0040420D">
        <w:rPr>
          <w:rFonts w:cs="Times New Roman"/>
          <w:color w:val="000000" w:themeColor="text1"/>
          <w:sz w:val="27"/>
          <w:szCs w:val="27"/>
        </w:rPr>
        <w:t>0</w:t>
      </w:r>
      <w:r w:rsidRPr="0040420D">
        <w:rPr>
          <w:rFonts w:cs="Times New Roman"/>
          <w:color w:val="000000" w:themeColor="text1"/>
          <w:sz w:val="27"/>
          <w:szCs w:val="27"/>
        </w:rPr>
        <w:t xml:space="preserve">); травмировано </w:t>
      </w:r>
      <w:r w:rsidR="001B3FD4" w:rsidRPr="0040420D">
        <w:rPr>
          <w:rFonts w:cs="Times New Roman"/>
          <w:color w:val="000000" w:themeColor="text1"/>
          <w:sz w:val="27"/>
          <w:szCs w:val="27"/>
        </w:rPr>
        <w:t>2</w:t>
      </w:r>
      <w:r w:rsidR="0040420D" w:rsidRPr="0040420D">
        <w:rPr>
          <w:rFonts w:cs="Times New Roman"/>
          <w:color w:val="000000" w:themeColor="text1"/>
          <w:sz w:val="27"/>
          <w:szCs w:val="27"/>
        </w:rPr>
        <w:t xml:space="preserve"> </w:t>
      </w:r>
      <w:r w:rsidRPr="0040420D">
        <w:rPr>
          <w:rFonts w:cs="Times New Roman"/>
          <w:color w:val="000000" w:themeColor="text1"/>
          <w:sz w:val="27"/>
          <w:szCs w:val="27"/>
        </w:rPr>
        <w:t xml:space="preserve">(АППГ– </w:t>
      </w:r>
      <w:r w:rsidR="006C2C55" w:rsidRPr="0040420D">
        <w:rPr>
          <w:rFonts w:cs="Times New Roman"/>
          <w:color w:val="000000" w:themeColor="text1"/>
          <w:sz w:val="27"/>
          <w:szCs w:val="27"/>
        </w:rPr>
        <w:t>8</w:t>
      </w:r>
      <w:r w:rsidRPr="0040420D">
        <w:rPr>
          <w:rFonts w:cs="Times New Roman"/>
          <w:color w:val="000000" w:themeColor="text1"/>
          <w:sz w:val="27"/>
          <w:szCs w:val="27"/>
        </w:rPr>
        <w:t xml:space="preserve">); спасено </w:t>
      </w:r>
      <w:r w:rsidR="00A17B5A" w:rsidRPr="0040420D">
        <w:rPr>
          <w:rFonts w:cs="Times New Roman"/>
          <w:color w:val="000000" w:themeColor="text1"/>
          <w:sz w:val="27"/>
          <w:szCs w:val="27"/>
        </w:rPr>
        <w:t>1</w:t>
      </w:r>
      <w:r w:rsidRPr="0040420D">
        <w:rPr>
          <w:rFonts w:cs="Times New Roman"/>
          <w:color w:val="000000" w:themeColor="text1"/>
          <w:sz w:val="27"/>
          <w:szCs w:val="27"/>
        </w:rPr>
        <w:t xml:space="preserve"> (АППГ – </w:t>
      </w:r>
      <w:r w:rsidR="006C2C55" w:rsidRPr="0040420D">
        <w:rPr>
          <w:rFonts w:cs="Times New Roman"/>
          <w:color w:val="000000" w:themeColor="text1"/>
          <w:sz w:val="27"/>
          <w:szCs w:val="27"/>
        </w:rPr>
        <w:t>4</w:t>
      </w:r>
      <w:r w:rsidRPr="0040420D">
        <w:rPr>
          <w:rFonts w:cs="Times New Roman"/>
          <w:color w:val="000000" w:themeColor="text1"/>
          <w:sz w:val="27"/>
          <w:szCs w:val="27"/>
        </w:rPr>
        <w:t>).</w:t>
      </w:r>
    </w:p>
    <w:p w:rsidR="003424FC" w:rsidRPr="0040420D" w:rsidRDefault="003424FC" w:rsidP="003424FC">
      <w:pPr>
        <w:tabs>
          <w:tab w:val="center" w:pos="5102"/>
        </w:tabs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40420D">
        <w:rPr>
          <w:rFonts w:cs="Times New Roman"/>
          <w:b/>
          <w:color w:val="000000" w:themeColor="text1"/>
          <w:sz w:val="27"/>
          <w:szCs w:val="27"/>
        </w:rPr>
        <w:t xml:space="preserve">1.9. </w:t>
      </w:r>
      <w:r w:rsidRPr="0040420D">
        <w:rPr>
          <w:rFonts w:cs="Times New Roman"/>
          <w:b/>
          <w:bCs/>
          <w:color w:val="000000" w:themeColor="text1"/>
          <w:sz w:val="27"/>
          <w:szCs w:val="27"/>
        </w:rPr>
        <w:t xml:space="preserve">Обстановка на автодорогах. </w:t>
      </w:r>
    </w:p>
    <w:p w:rsidR="003424FC" w:rsidRPr="0040420D" w:rsidRDefault="003424FC" w:rsidP="003424FC">
      <w:pPr>
        <w:tabs>
          <w:tab w:val="left" w:pos="567"/>
        </w:tabs>
        <w:ind w:firstLine="567"/>
        <w:jc w:val="both"/>
        <w:rPr>
          <w:rFonts w:cs="Times New Roman"/>
          <w:bCs/>
          <w:color w:val="000000" w:themeColor="text1"/>
          <w:sz w:val="27"/>
          <w:szCs w:val="27"/>
        </w:rPr>
      </w:pPr>
      <w:r w:rsidRPr="0040420D">
        <w:rPr>
          <w:rFonts w:cs="Times New Roman"/>
          <w:bCs/>
          <w:color w:val="000000" w:themeColor="text1"/>
          <w:sz w:val="27"/>
          <w:szCs w:val="27"/>
        </w:rPr>
        <w:t xml:space="preserve">Дороги и перевалы на территории республики находятся в проезжем состоянии. </w:t>
      </w:r>
    </w:p>
    <w:p w:rsidR="003424FC" w:rsidRPr="0040420D" w:rsidRDefault="003424FC" w:rsidP="003424FC">
      <w:pPr>
        <w:ind w:firstLine="567"/>
        <w:jc w:val="both"/>
        <w:outlineLvl w:val="0"/>
        <w:rPr>
          <w:rFonts w:cs="Times New Roman"/>
          <w:color w:val="000000" w:themeColor="text1"/>
          <w:sz w:val="27"/>
          <w:szCs w:val="27"/>
        </w:rPr>
      </w:pPr>
      <w:r w:rsidRPr="0040420D">
        <w:rPr>
          <w:rFonts w:cs="Times New Roman"/>
          <w:b/>
          <w:color w:val="000000" w:themeColor="text1"/>
          <w:sz w:val="27"/>
          <w:szCs w:val="27"/>
        </w:rPr>
        <w:t>1.10.</w:t>
      </w:r>
      <w:r w:rsidRPr="0040420D">
        <w:rPr>
          <w:rFonts w:cs="Times New Roman"/>
          <w:b/>
          <w:bCs/>
          <w:color w:val="000000" w:themeColor="text1"/>
          <w:sz w:val="27"/>
          <w:szCs w:val="27"/>
        </w:rPr>
        <w:t xml:space="preserve"> Обстановка на объектах энергоснабжения.</w:t>
      </w:r>
    </w:p>
    <w:p w:rsidR="007561CF" w:rsidRPr="0040420D" w:rsidRDefault="003424FC" w:rsidP="003424FC">
      <w:pPr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40420D">
        <w:rPr>
          <w:rFonts w:cs="Times New Roman"/>
          <w:color w:val="000000" w:themeColor="text1"/>
          <w:sz w:val="27"/>
          <w:szCs w:val="27"/>
        </w:rPr>
        <w:t xml:space="preserve">В течение суток </w:t>
      </w:r>
      <w:r w:rsidR="006C2C55" w:rsidRPr="0040420D">
        <w:rPr>
          <w:rFonts w:cs="Times New Roman"/>
          <w:color w:val="000000" w:themeColor="text1"/>
          <w:sz w:val="27"/>
          <w:szCs w:val="27"/>
        </w:rPr>
        <w:t>отключение электроэнергии не</w:t>
      </w:r>
      <w:r w:rsidR="002F0AB1" w:rsidRPr="0040420D">
        <w:rPr>
          <w:rFonts w:cs="Times New Roman"/>
          <w:color w:val="000000" w:themeColor="text1"/>
          <w:sz w:val="27"/>
          <w:szCs w:val="27"/>
        </w:rPr>
        <w:t xml:space="preserve"> </w:t>
      </w:r>
      <w:r w:rsidR="00A634DE" w:rsidRPr="0040420D">
        <w:rPr>
          <w:rFonts w:cs="Times New Roman"/>
          <w:color w:val="000000" w:themeColor="text1"/>
          <w:sz w:val="27"/>
          <w:szCs w:val="27"/>
        </w:rPr>
        <w:t>зарегистрировано</w:t>
      </w:r>
      <w:r w:rsidR="007561CF" w:rsidRPr="0040420D">
        <w:rPr>
          <w:rFonts w:cs="Times New Roman"/>
          <w:color w:val="000000" w:themeColor="text1"/>
          <w:sz w:val="27"/>
          <w:szCs w:val="27"/>
        </w:rPr>
        <w:t>.</w:t>
      </w:r>
    </w:p>
    <w:p w:rsidR="003424FC" w:rsidRPr="0040420D" w:rsidRDefault="003424FC" w:rsidP="003424FC">
      <w:pPr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40420D">
        <w:rPr>
          <w:rFonts w:cs="Times New Roman"/>
          <w:b/>
          <w:color w:val="000000" w:themeColor="text1"/>
          <w:sz w:val="27"/>
          <w:szCs w:val="27"/>
        </w:rPr>
        <w:t>1.11. Функционирование систем ЖКХ.</w:t>
      </w:r>
    </w:p>
    <w:p w:rsidR="00173074" w:rsidRPr="0040420D" w:rsidRDefault="003424FC" w:rsidP="007E6F8F">
      <w:pPr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40420D">
        <w:rPr>
          <w:rFonts w:cs="Times New Roman"/>
          <w:color w:val="000000" w:themeColor="text1"/>
          <w:sz w:val="27"/>
          <w:szCs w:val="27"/>
        </w:rPr>
        <w:t xml:space="preserve">В течение суток </w:t>
      </w:r>
      <w:r w:rsidR="006C2C55" w:rsidRPr="0040420D">
        <w:rPr>
          <w:rFonts w:cs="Times New Roman"/>
          <w:color w:val="000000" w:themeColor="text1"/>
          <w:sz w:val="27"/>
          <w:szCs w:val="27"/>
        </w:rPr>
        <w:t>авария на объектах ЖКХ не</w:t>
      </w:r>
      <w:r w:rsidR="002F0AB1" w:rsidRPr="0040420D">
        <w:rPr>
          <w:rFonts w:cs="Times New Roman"/>
          <w:color w:val="000000" w:themeColor="text1"/>
          <w:sz w:val="27"/>
          <w:szCs w:val="27"/>
        </w:rPr>
        <w:t xml:space="preserve"> </w:t>
      </w:r>
      <w:r w:rsidR="006C2C55" w:rsidRPr="0040420D">
        <w:rPr>
          <w:rFonts w:cs="Times New Roman"/>
          <w:color w:val="000000" w:themeColor="text1"/>
          <w:sz w:val="27"/>
          <w:szCs w:val="27"/>
        </w:rPr>
        <w:t>зарегистрировано</w:t>
      </w:r>
      <w:r w:rsidRPr="0040420D">
        <w:rPr>
          <w:rFonts w:cs="Times New Roman"/>
          <w:color w:val="000000" w:themeColor="text1"/>
          <w:sz w:val="27"/>
          <w:szCs w:val="27"/>
        </w:rPr>
        <w:t xml:space="preserve">. </w:t>
      </w:r>
    </w:p>
    <w:p w:rsidR="003424FC" w:rsidRPr="0040420D" w:rsidRDefault="003424FC" w:rsidP="003424FC">
      <w:pPr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40420D">
        <w:rPr>
          <w:rFonts w:cs="Times New Roman"/>
          <w:b/>
          <w:color w:val="000000" w:themeColor="text1"/>
          <w:sz w:val="27"/>
          <w:szCs w:val="27"/>
        </w:rPr>
        <w:t>1.12. Происшествия на авиатранспорте.</w:t>
      </w:r>
    </w:p>
    <w:p w:rsidR="003424FC" w:rsidRPr="0040420D" w:rsidRDefault="003424FC" w:rsidP="003424FC">
      <w:pPr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40420D">
        <w:rPr>
          <w:rFonts w:cs="Times New Roman"/>
          <w:color w:val="000000" w:themeColor="text1"/>
          <w:sz w:val="27"/>
          <w:szCs w:val="27"/>
        </w:rPr>
        <w:t xml:space="preserve">В течение суток происшествий на авиатранспорте не зарегистрировано. </w:t>
      </w:r>
    </w:p>
    <w:p w:rsidR="0059379C" w:rsidRPr="0040420D" w:rsidRDefault="003424FC" w:rsidP="008A4C37">
      <w:pPr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40420D">
        <w:rPr>
          <w:rFonts w:cs="Times New Roman"/>
          <w:color w:val="000000" w:themeColor="text1"/>
          <w:sz w:val="27"/>
          <w:szCs w:val="27"/>
        </w:rPr>
        <w:t xml:space="preserve">Аэропорт функционирует в штатном режиме. </w:t>
      </w:r>
    </w:p>
    <w:p w:rsidR="003424FC" w:rsidRPr="0040420D" w:rsidRDefault="003424FC" w:rsidP="003424FC">
      <w:pPr>
        <w:ind w:firstLine="567"/>
        <w:jc w:val="both"/>
        <w:rPr>
          <w:rFonts w:cs="Times New Roman"/>
          <w:b/>
          <w:color w:val="000000" w:themeColor="text1"/>
          <w:sz w:val="27"/>
          <w:szCs w:val="27"/>
        </w:rPr>
      </w:pPr>
      <w:r w:rsidRPr="0040420D">
        <w:rPr>
          <w:rFonts w:cs="Times New Roman"/>
          <w:b/>
          <w:color w:val="000000" w:themeColor="text1"/>
          <w:sz w:val="27"/>
          <w:szCs w:val="27"/>
        </w:rPr>
        <w:t>1.13. Санитарно-эпидемиологическая обстановка.</w:t>
      </w:r>
    </w:p>
    <w:p w:rsidR="003424FC" w:rsidRPr="00E312BD" w:rsidRDefault="003424FC" w:rsidP="003424FC">
      <w:pPr>
        <w:ind w:firstLine="567"/>
        <w:jc w:val="both"/>
        <w:rPr>
          <w:rFonts w:cs="Arial"/>
          <w:color w:val="000000" w:themeColor="text1"/>
          <w:kern w:val="24"/>
          <w:sz w:val="27"/>
          <w:szCs w:val="27"/>
        </w:rPr>
      </w:pPr>
      <w:r w:rsidRPr="009C27DD">
        <w:rPr>
          <w:rFonts w:eastAsia="Times New Roman" w:cs="Times New Roman"/>
          <w:color w:val="000000" w:themeColor="text1"/>
          <w:sz w:val="27"/>
          <w:szCs w:val="27"/>
        </w:rPr>
        <w:t>По состоянию н</w:t>
      </w:r>
      <w:r w:rsidRPr="009C27DD">
        <w:rPr>
          <w:rFonts w:cs="Arial"/>
          <w:color w:val="000000" w:themeColor="text1"/>
          <w:kern w:val="24"/>
          <w:sz w:val="27"/>
          <w:szCs w:val="27"/>
        </w:rPr>
        <w:t xml:space="preserve">а утро </w:t>
      </w:r>
      <w:r w:rsidR="009C27DD" w:rsidRPr="009C27DD">
        <w:rPr>
          <w:rFonts w:cs="Arial"/>
          <w:color w:val="000000" w:themeColor="text1"/>
          <w:kern w:val="24"/>
          <w:sz w:val="27"/>
          <w:szCs w:val="27"/>
        </w:rPr>
        <w:t xml:space="preserve">10 </w:t>
      </w:r>
      <w:r w:rsidR="007E0E18" w:rsidRPr="009C27DD">
        <w:rPr>
          <w:rFonts w:cs="Arial"/>
          <w:color w:val="000000" w:themeColor="text1"/>
          <w:kern w:val="24"/>
          <w:sz w:val="27"/>
          <w:szCs w:val="27"/>
        </w:rPr>
        <w:t>декабря</w:t>
      </w:r>
      <w:r w:rsidRPr="009C27DD">
        <w:rPr>
          <w:rFonts w:cs="Arial"/>
          <w:color w:val="000000" w:themeColor="text1"/>
          <w:kern w:val="24"/>
          <w:sz w:val="27"/>
          <w:szCs w:val="27"/>
        </w:rPr>
        <w:t xml:space="preserve"> 202</w:t>
      </w:r>
      <w:r w:rsidR="002C118C" w:rsidRPr="009C27DD">
        <w:rPr>
          <w:rFonts w:cs="Arial"/>
          <w:color w:val="000000" w:themeColor="text1"/>
          <w:kern w:val="24"/>
          <w:sz w:val="27"/>
          <w:szCs w:val="27"/>
        </w:rPr>
        <w:t>2</w:t>
      </w:r>
      <w:r w:rsidRPr="009C27DD">
        <w:rPr>
          <w:rFonts w:cs="Arial"/>
          <w:color w:val="000000" w:themeColor="text1"/>
          <w:kern w:val="24"/>
          <w:sz w:val="27"/>
          <w:szCs w:val="27"/>
        </w:rPr>
        <w:t xml:space="preserve"> года, с нарастающим итог</w:t>
      </w:r>
      <w:r w:rsidR="00413E48" w:rsidRPr="009C27DD">
        <w:rPr>
          <w:rFonts w:cs="Arial"/>
          <w:color w:val="000000" w:themeColor="text1"/>
          <w:kern w:val="24"/>
          <w:sz w:val="27"/>
          <w:szCs w:val="27"/>
        </w:rPr>
        <w:t>ом</w:t>
      </w:r>
      <w:r w:rsidR="009E7529" w:rsidRPr="009C27DD">
        <w:rPr>
          <w:rFonts w:cs="Arial"/>
          <w:color w:val="000000" w:themeColor="text1"/>
          <w:kern w:val="24"/>
          <w:sz w:val="27"/>
          <w:szCs w:val="27"/>
        </w:rPr>
        <w:t xml:space="preserve">, лабораторно подтверждено </w:t>
      </w:r>
      <w:r w:rsidR="00D24901" w:rsidRPr="009C27DD">
        <w:rPr>
          <w:rFonts w:cs="Arial"/>
          <w:color w:val="000000" w:themeColor="text1"/>
          <w:kern w:val="24"/>
          <w:sz w:val="27"/>
          <w:szCs w:val="27"/>
        </w:rPr>
        <w:t>25</w:t>
      </w:r>
      <w:r w:rsidR="009C27DD" w:rsidRPr="009C27DD">
        <w:rPr>
          <w:rFonts w:cs="Arial"/>
          <w:color w:val="000000" w:themeColor="text1"/>
          <w:kern w:val="24"/>
          <w:sz w:val="27"/>
          <w:szCs w:val="27"/>
        </w:rPr>
        <w:t> </w:t>
      </w:r>
      <w:r w:rsidR="00865240" w:rsidRPr="009C27DD">
        <w:rPr>
          <w:rFonts w:cs="Arial"/>
          <w:color w:val="000000" w:themeColor="text1"/>
          <w:kern w:val="24"/>
          <w:sz w:val="27"/>
          <w:szCs w:val="27"/>
        </w:rPr>
        <w:t>522</w:t>
      </w:r>
      <w:r w:rsidR="009C27DD" w:rsidRPr="009C27DD">
        <w:rPr>
          <w:rFonts w:cs="Arial"/>
          <w:color w:val="000000" w:themeColor="text1"/>
          <w:kern w:val="24"/>
          <w:sz w:val="27"/>
          <w:szCs w:val="27"/>
        </w:rPr>
        <w:t xml:space="preserve"> </w:t>
      </w:r>
      <w:r w:rsidRPr="009C27DD">
        <w:rPr>
          <w:rFonts w:cs="Arial"/>
          <w:color w:val="000000" w:themeColor="text1"/>
          <w:kern w:val="24"/>
          <w:sz w:val="27"/>
          <w:szCs w:val="27"/>
        </w:rPr>
        <w:t>случа</w:t>
      </w:r>
      <w:r w:rsidR="00865240" w:rsidRPr="009C27DD">
        <w:rPr>
          <w:rFonts w:cs="Arial"/>
          <w:color w:val="000000" w:themeColor="text1"/>
          <w:kern w:val="24"/>
          <w:sz w:val="27"/>
          <w:szCs w:val="27"/>
        </w:rPr>
        <w:t>я</w:t>
      </w:r>
      <w:r w:rsidRPr="009C27DD">
        <w:rPr>
          <w:rFonts w:cs="Arial"/>
          <w:color w:val="000000" w:themeColor="text1"/>
          <w:kern w:val="24"/>
          <w:sz w:val="27"/>
          <w:szCs w:val="27"/>
        </w:rPr>
        <w:t xml:space="preserve"> заболеваний </w:t>
      </w:r>
      <w:r w:rsidRPr="009C27DD">
        <w:rPr>
          <w:rFonts w:cs="Arial"/>
          <w:color w:val="000000" w:themeColor="text1"/>
          <w:kern w:val="24"/>
          <w:sz w:val="27"/>
          <w:szCs w:val="27"/>
          <w:lang w:val="de-DE"/>
        </w:rPr>
        <w:t>COVID</w:t>
      </w:r>
      <w:r w:rsidRPr="009C27DD">
        <w:rPr>
          <w:rFonts w:cs="Arial"/>
          <w:color w:val="000000" w:themeColor="text1"/>
          <w:kern w:val="24"/>
          <w:sz w:val="27"/>
          <w:szCs w:val="27"/>
        </w:rPr>
        <w:t xml:space="preserve">-19, выздоровело </w:t>
      </w:r>
      <w:r w:rsidR="00D24901" w:rsidRPr="009C27DD">
        <w:rPr>
          <w:rFonts w:cs="Arial"/>
          <w:color w:val="000000" w:themeColor="text1"/>
          <w:kern w:val="24"/>
          <w:sz w:val="27"/>
          <w:szCs w:val="27"/>
        </w:rPr>
        <w:t xml:space="preserve">23 </w:t>
      </w:r>
      <w:r w:rsidR="00AF50E3" w:rsidRPr="009C27DD">
        <w:rPr>
          <w:rFonts w:cs="Arial"/>
          <w:color w:val="000000" w:themeColor="text1"/>
          <w:kern w:val="24"/>
          <w:sz w:val="27"/>
          <w:szCs w:val="27"/>
        </w:rPr>
        <w:t>3</w:t>
      </w:r>
      <w:r w:rsidR="00865240" w:rsidRPr="009C27DD">
        <w:rPr>
          <w:rFonts w:cs="Arial"/>
          <w:color w:val="000000" w:themeColor="text1"/>
          <w:kern w:val="24"/>
          <w:sz w:val="27"/>
          <w:szCs w:val="27"/>
        </w:rPr>
        <w:t>33</w:t>
      </w:r>
      <w:r w:rsidRPr="009C27DD">
        <w:rPr>
          <w:rFonts w:cs="Arial"/>
          <w:color w:val="000000" w:themeColor="text1"/>
          <w:kern w:val="24"/>
          <w:sz w:val="27"/>
          <w:szCs w:val="27"/>
        </w:rPr>
        <w:t xml:space="preserve"> человек</w:t>
      </w:r>
      <w:r w:rsidR="00865240" w:rsidRPr="009C27DD">
        <w:rPr>
          <w:rFonts w:cs="Arial"/>
          <w:color w:val="000000" w:themeColor="text1"/>
          <w:kern w:val="24"/>
          <w:sz w:val="27"/>
          <w:szCs w:val="27"/>
        </w:rPr>
        <w:t>а</w:t>
      </w:r>
      <w:r w:rsidRPr="009C27DD">
        <w:rPr>
          <w:rFonts w:cs="Arial"/>
          <w:color w:val="000000" w:themeColor="text1"/>
          <w:kern w:val="24"/>
          <w:sz w:val="27"/>
          <w:szCs w:val="27"/>
        </w:rPr>
        <w:t xml:space="preserve">, за весь период с начала пандемии зарегистрировано </w:t>
      </w:r>
      <w:r w:rsidR="001B3FD4" w:rsidRPr="009C27DD">
        <w:rPr>
          <w:rFonts w:cs="Arial"/>
          <w:color w:val="000000" w:themeColor="text1"/>
          <w:kern w:val="24"/>
          <w:sz w:val="27"/>
          <w:szCs w:val="27"/>
        </w:rPr>
        <w:t>57</w:t>
      </w:r>
      <w:r w:rsidR="00865240" w:rsidRPr="009C27DD">
        <w:rPr>
          <w:rFonts w:cs="Arial"/>
          <w:color w:val="000000" w:themeColor="text1"/>
          <w:kern w:val="24"/>
          <w:sz w:val="27"/>
          <w:szCs w:val="27"/>
        </w:rPr>
        <w:t>6</w:t>
      </w:r>
      <w:r w:rsidRPr="009C27DD">
        <w:rPr>
          <w:rFonts w:cs="Arial"/>
          <w:color w:val="000000" w:themeColor="text1"/>
          <w:kern w:val="24"/>
          <w:sz w:val="27"/>
          <w:szCs w:val="27"/>
        </w:rPr>
        <w:t xml:space="preserve"> летальны</w:t>
      </w:r>
      <w:r w:rsidR="00F55216" w:rsidRPr="009C27DD">
        <w:rPr>
          <w:rFonts w:cs="Arial"/>
          <w:color w:val="000000" w:themeColor="text1"/>
          <w:kern w:val="24"/>
          <w:sz w:val="27"/>
          <w:szCs w:val="27"/>
        </w:rPr>
        <w:t>х</w:t>
      </w:r>
      <w:r w:rsidRPr="009C27DD">
        <w:rPr>
          <w:rFonts w:cs="Arial"/>
          <w:color w:val="000000" w:themeColor="text1"/>
          <w:kern w:val="24"/>
          <w:sz w:val="27"/>
          <w:szCs w:val="27"/>
        </w:rPr>
        <w:t xml:space="preserve"> случа</w:t>
      </w:r>
      <w:r w:rsidR="00C56FA7" w:rsidRPr="009C27DD">
        <w:rPr>
          <w:rFonts w:cs="Arial"/>
          <w:color w:val="000000" w:themeColor="text1"/>
          <w:kern w:val="24"/>
          <w:sz w:val="27"/>
          <w:szCs w:val="27"/>
        </w:rPr>
        <w:t>ев</w:t>
      </w:r>
      <w:r w:rsidRPr="009C27DD">
        <w:rPr>
          <w:rFonts w:cs="Arial"/>
          <w:color w:val="000000" w:themeColor="text1"/>
          <w:kern w:val="24"/>
          <w:sz w:val="27"/>
          <w:szCs w:val="27"/>
        </w:rPr>
        <w:t xml:space="preserve"> у пациентов с </w:t>
      </w:r>
      <w:r w:rsidRPr="009C27DD">
        <w:rPr>
          <w:rFonts w:cs="Arial"/>
          <w:color w:val="000000" w:themeColor="text1"/>
          <w:kern w:val="24"/>
          <w:sz w:val="27"/>
          <w:szCs w:val="27"/>
          <w:lang w:val="de-DE"/>
        </w:rPr>
        <w:t>COVID</w:t>
      </w:r>
      <w:r w:rsidRPr="009C27DD">
        <w:rPr>
          <w:rFonts w:cs="Arial"/>
          <w:color w:val="000000" w:themeColor="text1"/>
          <w:kern w:val="24"/>
          <w:sz w:val="27"/>
          <w:szCs w:val="27"/>
        </w:rPr>
        <w:t>-19.</w:t>
      </w:r>
    </w:p>
    <w:p w:rsidR="003424FC" w:rsidRPr="00A634DE" w:rsidRDefault="003424FC" w:rsidP="003424FC">
      <w:pPr>
        <w:ind w:firstLine="567"/>
        <w:jc w:val="both"/>
        <w:outlineLvl w:val="0"/>
        <w:rPr>
          <w:rFonts w:cs="Times New Roman"/>
          <w:color w:val="000000" w:themeColor="text1"/>
          <w:sz w:val="27"/>
          <w:szCs w:val="27"/>
          <w:shd w:val="clear" w:color="auto" w:fill="FFFFFF"/>
        </w:rPr>
      </w:pPr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>На территории республики продолжает действовать обязательный масочный режим.</w:t>
      </w:r>
    </w:p>
    <w:p w:rsidR="003424FC" w:rsidRPr="00A634DE" w:rsidRDefault="003424FC" w:rsidP="003424FC">
      <w:pPr>
        <w:ind w:firstLine="567"/>
        <w:jc w:val="both"/>
        <w:outlineLvl w:val="0"/>
        <w:rPr>
          <w:rFonts w:cs="Times New Roman"/>
          <w:color w:val="000000" w:themeColor="text1"/>
          <w:sz w:val="27"/>
          <w:szCs w:val="27"/>
          <w:shd w:val="clear" w:color="auto" w:fill="FFFFFF"/>
        </w:rPr>
      </w:pPr>
      <w:proofErr w:type="gramStart"/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Решением оперативного штаба Республики Алтай по противодействию распространению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>коронавирусной</w:t>
      </w:r>
      <w:proofErr w:type="spellEnd"/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 инфекции, с 1 ноября 2021 года при посещении некоторых общественных мест, при проведении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>культурно-досуговых</w:t>
      </w:r>
      <w:proofErr w:type="spellEnd"/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 мероприятий и оказанию услуг населению, необходимо предъявлять </w:t>
      </w:r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  <w:lang w:val="en-US"/>
        </w:rPr>
        <w:t>QR</w:t>
      </w:r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-код, подтверждающий прохождение вакцинации против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>коронавируса</w:t>
      </w:r>
      <w:proofErr w:type="spellEnd"/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, либо перенесенное в последние 6 </w:t>
      </w:r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lastRenderedPageBreak/>
        <w:t xml:space="preserve">месяцев заболевание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>коронавирусной</w:t>
      </w:r>
      <w:proofErr w:type="spellEnd"/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 инфекцией, или сертификат профилактической прививки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>коронавируса</w:t>
      </w:r>
      <w:proofErr w:type="spellEnd"/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 на бумажном носителе.</w:t>
      </w:r>
      <w:proofErr w:type="gramEnd"/>
    </w:p>
    <w:p w:rsidR="008B6550" w:rsidRPr="00A634DE" w:rsidRDefault="00F357DA" w:rsidP="003424FC">
      <w:pPr>
        <w:ind w:firstLine="567"/>
        <w:jc w:val="both"/>
        <w:outlineLvl w:val="0"/>
        <w:rPr>
          <w:rFonts w:cs="Times New Roman"/>
          <w:color w:val="000000" w:themeColor="text1"/>
          <w:sz w:val="27"/>
          <w:szCs w:val="27"/>
          <w:shd w:val="clear" w:color="auto" w:fill="FFFFFF"/>
        </w:rPr>
      </w:pPr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В </w:t>
      </w:r>
      <w:proofErr w:type="gramStart"/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>г</w:t>
      </w:r>
      <w:proofErr w:type="gramEnd"/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. Горно-Алтайске продолжает отмечаться не удовлетворительная работа по предупреждению гололедных явлений на дорогах и тротуарах со стороны коммунальных служб. </w:t>
      </w:r>
    </w:p>
    <w:p w:rsidR="003424FC" w:rsidRPr="00A634DE" w:rsidRDefault="003424FC" w:rsidP="003424FC">
      <w:pPr>
        <w:ind w:firstLine="567"/>
        <w:jc w:val="both"/>
        <w:outlineLvl w:val="0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b/>
          <w:bCs/>
          <w:color w:val="000000" w:themeColor="text1"/>
          <w:sz w:val="27"/>
          <w:szCs w:val="27"/>
        </w:rPr>
        <w:t>1.14.Эпизоотическая обстановка.</w:t>
      </w:r>
    </w:p>
    <w:p w:rsidR="003424FC" w:rsidRPr="00A634DE" w:rsidRDefault="003424FC" w:rsidP="003424FC">
      <w:pPr>
        <w:tabs>
          <w:tab w:val="left" w:pos="720"/>
          <w:tab w:val="left" w:pos="3645"/>
        </w:tabs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Эпизоотическая </w:t>
      </w:r>
      <w:r w:rsidRPr="00A634DE">
        <w:rPr>
          <w:rFonts w:cs="Times New Roman"/>
          <w:color w:val="000000" w:themeColor="text1"/>
          <w:sz w:val="27"/>
          <w:szCs w:val="27"/>
        </w:rPr>
        <w:t>обстановка стабильная. Случаев возникновения массовых инфекционных и неинфекционных заболеваний не зарегистрировано.</w:t>
      </w:r>
    </w:p>
    <w:p w:rsidR="003424FC" w:rsidRPr="00A634DE" w:rsidRDefault="003424FC" w:rsidP="003424FC">
      <w:pPr>
        <w:ind w:firstLine="567"/>
        <w:jc w:val="both"/>
        <w:rPr>
          <w:rFonts w:cs="Times New Roman"/>
          <w:b/>
          <w:color w:val="000000" w:themeColor="text1"/>
          <w:sz w:val="27"/>
          <w:szCs w:val="27"/>
        </w:rPr>
      </w:pPr>
      <w:r w:rsidRPr="00A634DE">
        <w:rPr>
          <w:rFonts w:cs="Times New Roman"/>
          <w:b/>
          <w:color w:val="000000" w:themeColor="text1"/>
          <w:sz w:val="27"/>
          <w:szCs w:val="27"/>
        </w:rPr>
        <w:t xml:space="preserve">1.15. Аварии на шахтах. </w:t>
      </w:r>
    </w:p>
    <w:p w:rsidR="009E4873" w:rsidRPr="00053E0E" w:rsidRDefault="003424FC" w:rsidP="00053E0E">
      <w:pPr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>За сутки на территории Республики Алтай аварий на шахтах не зарегистрировано.</w:t>
      </w:r>
    </w:p>
    <w:p w:rsidR="003424FC" w:rsidRPr="00A634DE" w:rsidRDefault="003424FC" w:rsidP="003424FC">
      <w:pPr>
        <w:ind w:firstLine="567"/>
        <w:rPr>
          <w:rFonts w:cs="Times New Roman"/>
          <w:b/>
          <w:bCs/>
          <w:color w:val="000000" w:themeColor="text1"/>
          <w:sz w:val="27"/>
          <w:szCs w:val="27"/>
        </w:rPr>
      </w:pPr>
      <w:r w:rsidRPr="00A634DE">
        <w:rPr>
          <w:rFonts w:cs="Times New Roman"/>
          <w:b/>
          <w:color w:val="000000" w:themeColor="text1"/>
          <w:sz w:val="27"/>
          <w:szCs w:val="27"/>
        </w:rPr>
        <w:t>2.</w:t>
      </w:r>
      <w:r w:rsidRPr="00A634DE">
        <w:rPr>
          <w:rFonts w:cs="Times New Roman"/>
          <w:b/>
          <w:bCs/>
          <w:color w:val="000000" w:themeColor="text1"/>
          <w:sz w:val="27"/>
          <w:szCs w:val="27"/>
        </w:rPr>
        <w:t>Прогноз чрезвычайных ситуаций и происшествий</w:t>
      </w:r>
    </w:p>
    <w:p w:rsidR="003424FC" w:rsidRPr="00A634DE" w:rsidRDefault="003424FC" w:rsidP="003424FC">
      <w:pPr>
        <w:ind w:firstLine="567"/>
        <w:jc w:val="both"/>
        <w:rPr>
          <w:rFonts w:cs="Times New Roman"/>
          <w:b/>
          <w:bCs/>
          <w:color w:val="000000" w:themeColor="text1"/>
          <w:sz w:val="27"/>
          <w:szCs w:val="27"/>
        </w:rPr>
      </w:pPr>
      <w:r w:rsidRPr="00A634DE">
        <w:rPr>
          <w:rFonts w:cs="Times New Roman"/>
          <w:b/>
          <w:bCs/>
          <w:color w:val="000000" w:themeColor="text1"/>
          <w:sz w:val="27"/>
          <w:szCs w:val="27"/>
        </w:rPr>
        <w:t>2.1. Метеорологическая обстановка.</w:t>
      </w:r>
    </w:p>
    <w:p w:rsidR="00B32A03" w:rsidRPr="00B32A03" w:rsidRDefault="00B32A03" w:rsidP="00B32A03">
      <w:pPr>
        <w:ind w:firstLine="567"/>
        <w:jc w:val="both"/>
        <w:rPr>
          <w:rFonts w:eastAsia="Calibri"/>
          <w:color w:val="000000" w:themeColor="text1"/>
          <w:lang w:eastAsia="en-US"/>
        </w:rPr>
      </w:pPr>
    </w:p>
    <w:p w:rsidR="00254E52" w:rsidRPr="00254E52" w:rsidRDefault="00254E52" w:rsidP="00254E52">
      <w:pPr>
        <w:shd w:val="clear" w:color="auto" w:fill="FFFFFF"/>
        <w:ind w:firstLine="567"/>
        <w:jc w:val="center"/>
        <w:rPr>
          <w:rFonts w:eastAsia="Calibri" w:cs="Times New Roman"/>
          <w:b/>
          <w:sz w:val="26"/>
          <w:szCs w:val="26"/>
          <w:lang w:eastAsia="en-US"/>
        </w:rPr>
      </w:pPr>
      <w:r w:rsidRPr="00254E52">
        <w:rPr>
          <w:rFonts w:eastAsia="Calibri" w:cs="Times New Roman"/>
          <w:b/>
          <w:sz w:val="26"/>
          <w:szCs w:val="26"/>
          <w:lang w:eastAsia="en-US"/>
        </w:rPr>
        <w:t>Прогноз погоды</w:t>
      </w:r>
    </w:p>
    <w:p w:rsidR="00254E52" w:rsidRPr="00254E52" w:rsidRDefault="00254E52" w:rsidP="00254E52">
      <w:pPr>
        <w:shd w:val="clear" w:color="auto" w:fill="FFFFFF"/>
        <w:ind w:firstLine="567"/>
        <w:jc w:val="center"/>
        <w:rPr>
          <w:rFonts w:eastAsia="Calibri" w:cs="Times New Roman"/>
          <w:b/>
          <w:sz w:val="26"/>
          <w:szCs w:val="26"/>
          <w:lang w:eastAsia="en-US"/>
        </w:rPr>
      </w:pPr>
      <w:r w:rsidRPr="00254E52">
        <w:rPr>
          <w:rFonts w:eastAsia="Calibri" w:cs="Times New Roman"/>
          <w:b/>
          <w:sz w:val="26"/>
          <w:szCs w:val="26"/>
          <w:lang w:eastAsia="en-US"/>
        </w:rPr>
        <w:t>С 19 часов 10.01.2</w:t>
      </w:r>
      <w:r>
        <w:rPr>
          <w:rFonts w:eastAsia="Calibri" w:cs="Times New Roman"/>
          <w:b/>
          <w:sz w:val="26"/>
          <w:szCs w:val="26"/>
          <w:lang w:eastAsia="en-US"/>
        </w:rPr>
        <w:t>022 по 19 часов 11.01.2022</w:t>
      </w:r>
    </w:p>
    <w:p w:rsidR="00254E52" w:rsidRPr="00254E52" w:rsidRDefault="00254E52" w:rsidP="00254E52">
      <w:pPr>
        <w:shd w:val="clear" w:color="auto" w:fill="FFFFFF"/>
        <w:ind w:firstLine="567"/>
        <w:jc w:val="both"/>
        <w:rPr>
          <w:rFonts w:eastAsia="Calibri" w:cs="Times New Roman"/>
          <w:b/>
          <w:sz w:val="26"/>
          <w:szCs w:val="26"/>
          <w:lang w:eastAsia="en-US"/>
        </w:rPr>
      </w:pPr>
    </w:p>
    <w:p w:rsidR="00254E52" w:rsidRPr="00254E52" w:rsidRDefault="00254E52" w:rsidP="00254E52">
      <w:pPr>
        <w:shd w:val="clear" w:color="auto" w:fill="FFFFFF"/>
        <w:ind w:firstLine="567"/>
        <w:jc w:val="both"/>
        <w:rPr>
          <w:rFonts w:eastAsia="Calibri" w:cs="Times New Roman"/>
          <w:b/>
          <w:sz w:val="26"/>
          <w:szCs w:val="26"/>
          <w:lang w:eastAsia="en-US"/>
        </w:rPr>
      </w:pPr>
      <w:r w:rsidRPr="00254E52">
        <w:rPr>
          <w:rFonts w:eastAsia="Calibri" w:cs="Times New Roman"/>
          <w:b/>
          <w:sz w:val="26"/>
          <w:szCs w:val="26"/>
          <w:lang w:eastAsia="en-US"/>
        </w:rPr>
        <w:t xml:space="preserve">По республике: </w:t>
      </w:r>
      <w:r w:rsidRPr="00254E52">
        <w:rPr>
          <w:rFonts w:eastAsia="Calibri" w:cs="Times New Roman"/>
          <w:sz w:val="26"/>
          <w:szCs w:val="26"/>
          <w:lang w:eastAsia="en-US"/>
        </w:rPr>
        <w:t>Переменная облачность, преимущественно без осадков, ветер юго-западный 2-7 м/с, местами порывы до 14 м/с, температура воздуха ночью минус 20…25</w:t>
      </w:r>
      <w:proofErr w:type="gramStart"/>
      <w:r w:rsidRPr="00254E52">
        <w:rPr>
          <w:rFonts w:eastAsia="Calibri" w:cs="Times New Roman"/>
          <w:sz w:val="26"/>
          <w:szCs w:val="26"/>
          <w:lang w:eastAsia="en-US"/>
        </w:rPr>
        <w:t xml:space="preserve"> °С</w:t>
      </w:r>
      <w:proofErr w:type="gramEnd"/>
      <w:r w:rsidRPr="00254E52">
        <w:rPr>
          <w:rFonts w:eastAsia="Calibri" w:cs="Times New Roman"/>
          <w:sz w:val="26"/>
          <w:szCs w:val="26"/>
          <w:lang w:eastAsia="en-US"/>
        </w:rPr>
        <w:t>, местами минус 13…18 °С, по юго-востоку минус 27…32 °С, днем минус 5…10 °С, местами минус 13…18 °С, по юго-востоку до минус 24 °С.</w:t>
      </w:r>
    </w:p>
    <w:p w:rsidR="00254E52" w:rsidRPr="00254E52" w:rsidRDefault="00254E52" w:rsidP="00254E52">
      <w:pPr>
        <w:shd w:val="clear" w:color="auto" w:fill="FFFFFF"/>
        <w:ind w:firstLine="567"/>
        <w:jc w:val="both"/>
        <w:rPr>
          <w:rFonts w:eastAsia="Calibri" w:cs="Times New Roman"/>
          <w:b/>
          <w:sz w:val="26"/>
          <w:szCs w:val="26"/>
          <w:lang w:eastAsia="en-US"/>
        </w:rPr>
      </w:pPr>
      <w:r w:rsidRPr="00254E52">
        <w:rPr>
          <w:rFonts w:eastAsia="Calibri" w:cs="Times New Roman"/>
          <w:b/>
          <w:sz w:val="26"/>
          <w:szCs w:val="26"/>
          <w:lang w:eastAsia="en-US"/>
        </w:rPr>
        <w:t xml:space="preserve">Горно-Алтайск: </w:t>
      </w:r>
      <w:r w:rsidRPr="00254E52">
        <w:rPr>
          <w:rFonts w:eastAsia="Calibri" w:cs="Times New Roman"/>
          <w:sz w:val="26"/>
          <w:szCs w:val="26"/>
          <w:lang w:eastAsia="en-US"/>
        </w:rPr>
        <w:t>Переменная облачность, преимущественно без осадков, на дорогах гололедица, ветер юго-западный 2-7 м/с, температура воздуха ночью минус 20…22</w:t>
      </w:r>
      <w:proofErr w:type="gramStart"/>
      <w:r w:rsidRPr="00254E52">
        <w:rPr>
          <w:rFonts w:eastAsia="Calibri" w:cs="Times New Roman"/>
          <w:sz w:val="26"/>
          <w:szCs w:val="26"/>
          <w:lang w:eastAsia="en-US"/>
        </w:rPr>
        <w:t xml:space="preserve"> °С</w:t>
      </w:r>
      <w:proofErr w:type="gramEnd"/>
      <w:r w:rsidRPr="00254E52">
        <w:rPr>
          <w:rFonts w:eastAsia="Calibri" w:cs="Times New Roman"/>
          <w:sz w:val="26"/>
          <w:szCs w:val="26"/>
          <w:lang w:eastAsia="en-US"/>
        </w:rPr>
        <w:t>, днем минус 8…10 °С.</w:t>
      </w:r>
    </w:p>
    <w:p w:rsidR="00254E52" w:rsidRPr="00254E52" w:rsidRDefault="00254E52" w:rsidP="00254E52">
      <w:pPr>
        <w:shd w:val="clear" w:color="auto" w:fill="FFFFFF"/>
        <w:ind w:firstLine="567"/>
        <w:jc w:val="both"/>
        <w:rPr>
          <w:rFonts w:eastAsia="Calibri" w:cs="Times New Roman"/>
          <w:b/>
          <w:sz w:val="26"/>
          <w:szCs w:val="26"/>
          <w:lang w:eastAsia="en-US"/>
        </w:rPr>
      </w:pPr>
    </w:p>
    <w:p w:rsidR="00254E52" w:rsidRPr="00254E52" w:rsidRDefault="00254E52" w:rsidP="00254E52">
      <w:pPr>
        <w:shd w:val="clear" w:color="auto" w:fill="FFFFFF"/>
        <w:ind w:firstLine="567"/>
        <w:jc w:val="center"/>
        <w:rPr>
          <w:rFonts w:eastAsia="Calibri" w:cs="Times New Roman"/>
          <w:b/>
          <w:sz w:val="26"/>
          <w:szCs w:val="26"/>
          <w:lang w:eastAsia="en-US"/>
        </w:rPr>
      </w:pPr>
      <w:r w:rsidRPr="00254E52">
        <w:rPr>
          <w:rFonts w:eastAsia="Calibri" w:cs="Times New Roman"/>
          <w:b/>
          <w:sz w:val="26"/>
          <w:szCs w:val="26"/>
          <w:lang w:eastAsia="en-US"/>
        </w:rPr>
        <w:t>Прогноз</w:t>
      </w:r>
      <w:r>
        <w:rPr>
          <w:rFonts w:eastAsia="Calibri" w:cs="Times New Roman"/>
          <w:b/>
          <w:sz w:val="26"/>
          <w:szCs w:val="26"/>
          <w:lang w:eastAsia="en-US"/>
        </w:rPr>
        <w:t xml:space="preserve"> погоды на 12.01.2021 – 13.01.2022</w:t>
      </w:r>
    </w:p>
    <w:p w:rsidR="00254E52" w:rsidRPr="00254E52" w:rsidRDefault="00254E52" w:rsidP="00254E52">
      <w:pPr>
        <w:shd w:val="clear" w:color="auto" w:fill="FFFFFF"/>
        <w:ind w:firstLine="567"/>
        <w:jc w:val="both"/>
        <w:rPr>
          <w:rFonts w:eastAsia="Calibri" w:cs="Times New Roman"/>
          <w:b/>
          <w:sz w:val="26"/>
          <w:szCs w:val="26"/>
          <w:lang w:eastAsia="en-US"/>
        </w:rPr>
      </w:pPr>
    </w:p>
    <w:p w:rsidR="00254E52" w:rsidRPr="00254E52" w:rsidRDefault="00254E52" w:rsidP="00254E52">
      <w:pPr>
        <w:shd w:val="clear" w:color="auto" w:fill="FFFFFF"/>
        <w:ind w:firstLine="567"/>
        <w:jc w:val="both"/>
        <w:rPr>
          <w:rFonts w:eastAsia="Calibri" w:cs="Times New Roman"/>
          <w:b/>
          <w:sz w:val="26"/>
          <w:szCs w:val="26"/>
          <w:lang w:eastAsia="en-US"/>
        </w:rPr>
      </w:pPr>
      <w:r w:rsidRPr="00254E52">
        <w:rPr>
          <w:rFonts w:eastAsia="Calibri" w:cs="Times New Roman"/>
          <w:b/>
          <w:sz w:val="26"/>
          <w:szCs w:val="26"/>
          <w:lang w:eastAsia="en-US"/>
        </w:rPr>
        <w:t xml:space="preserve">По республике: 12.01 </w:t>
      </w:r>
      <w:r w:rsidRPr="00254E52">
        <w:rPr>
          <w:rFonts w:eastAsia="Calibri" w:cs="Times New Roman"/>
          <w:sz w:val="26"/>
          <w:szCs w:val="26"/>
          <w:lang w:eastAsia="en-US"/>
        </w:rPr>
        <w:t>Переменная облачность, без осадков, ветер юго-западный 2-7 м/с, местами порывы до 14 м/с, температура воздуха ночью минус 18…23</w:t>
      </w:r>
      <w:proofErr w:type="gramStart"/>
      <w:r w:rsidRPr="00254E52">
        <w:rPr>
          <w:rFonts w:eastAsia="Calibri" w:cs="Times New Roman"/>
          <w:sz w:val="26"/>
          <w:szCs w:val="26"/>
          <w:lang w:eastAsia="en-US"/>
        </w:rPr>
        <w:t xml:space="preserve"> °С</w:t>
      </w:r>
      <w:proofErr w:type="gramEnd"/>
      <w:r w:rsidRPr="00254E52">
        <w:rPr>
          <w:rFonts w:eastAsia="Calibri" w:cs="Times New Roman"/>
          <w:sz w:val="26"/>
          <w:szCs w:val="26"/>
          <w:lang w:eastAsia="en-US"/>
        </w:rPr>
        <w:t>, местами минус 9…14 °С, по юго-востоку до минус 32 °С, днем минус 11…16 °С, местами минус 3…8 °С, по юго-востоку до минус 22 °С.</w:t>
      </w:r>
    </w:p>
    <w:p w:rsidR="00254E52" w:rsidRPr="00254E52" w:rsidRDefault="00254E52" w:rsidP="00254E52">
      <w:pPr>
        <w:shd w:val="clear" w:color="auto" w:fill="FFFFFF"/>
        <w:ind w:firstLine="567"/>
        <w:jc w:val="both"/>
        <w:rPr>
          <w:rFonts w:eastAsia="Calibri" w:cs="Times New Roman"/>
          <w:sz w:val="26"/>
          <w:szCs w:val="26"/>
          <w:lang w:eastAsia="en-US"/>
        </w:rPr>
      </w:pPr>
      <w:r w:rsidRPr="00254E52">
        <w:rPr>
          <w:rFonts w:eastAsia="Calibri" w:cs="Times New Roman"/>
          <w:b/>
          <w:sz w:val="26"/>
          <w:szCs w:val="26"/>
          <w:lang w:eastAsia="en-US"/>
        </w:rPr>
        <w:t xml:space="preserve">13.01 </w:t>
      </w:r>
      <w:r w:rsidRPr="00254E52">
        <w:rPr>
          <w:rFonts w:eastAsia="Calibri" w:cs="Times New Roman"/>
          <w:sz w:val="26"/>
          <w:szCs w:val="26"/>
          <w:lang w:eastAsia="en-US"/>
        </w:rPr>
        <w:t>Облачно, в отдельных районах небольшой снег, на дорогах гололедица, ветер юго-восточный 3-8 м/с, местами порывы до 18 м/с, температура воздуха ночью минус 18…23</w:t>
      </w:r>
      <w:proofErr w:type="gramStart"/>
      <w:r w:rsidRPr="00254E52">
        <w:rPr>
          <w:rFonts w:eastAsia="Calibri" w:cs="Times New Roman"/>
          <w:sz w:val="26"/>
          <w:szCs w:val="26"/>
          <w:lang w:eastAsia="en-US"/>
        </w:rPr>
        <w:t xml:space="preserve"> °С</w:t>
      </w:r>
      <w:proofErr w:type="gramEnd"/>
      <w:r w:rsidRPr="00254E52">
        <w:rPr>
          <w:rFonts w:eastAsia="Calibri" w:cs="Times New Roman"/>
          <w:sz w:val="26"/>
          <w:szCs w:val="26"/>
          <w:lang w:eastAsia="en-US"/>
        </w:rPr>
        <w:t>, местами минус 8…13 °С, по юго-востоку до минус 32 °С, днем минус 10…15 °С, местами минус 3…8 °С, по юго-востоку минус 21 °С.</w:t>
      </w:r>
    </w:p>
    <w:p w:rsidR="00254E52" w:rsidRPr="00254E52" w:rsidRDefault="00254E52" w:rsidP="00254E52">
      <w:pPr>
        <w:shd w:val="clear" w:color="auto" w:fill="FFFFFF"/>
        <w:ind w:firstLine="567"/>
        <w:jc w:val="both"/>
        <w:rPr>
          <w:rFonts w:eastAsia="Calibri" w:cs="Times New Roman"/>
          <w:sz w:val="26"/>
          <w:szCs w:val="26"/>
          <w:lang w:eastAsia="en-US"/>
        </w:rPr>
      </w:pPr>
      <w:r w:rsidRPr="00254E52">
        <w:rPr>
          <w:rFonts w:eastAsia="Calibri" w:cs="Times New Roman"/>
          <w:b/>
          <w:sz w:val="26"/>
          <w:szCs w:val="26"/>
          <w:lang w:eastAsia="en-US"/>
        </w:rPr>
        <w:t xml:space="preserve">Горно-Алтайск: 12.01 </w:t>
      </w:r>
      <w:r w:rsidRPr="00254E52">
        <w:rPr>
          <w:rFonts w:eastAsia="Calibri" w:cs="Times New Roman"/>
          <w:sz w:val="26"/>
          <w:szCs w:val="26"/>
          <w:lang w:eastAsia="en-US"/>
        </w:rPr>
        <w:t>Переменная облачность, без осадков, ветер юго-западный 2-7 м/с, температура воздуха ночью минус 19…21</w:t>
      </w:r>
      <w:proofErr w:type="gramStart"/>
      <w:r w:rsidRPr="00254E52">
        <w:rPr>
          <w:rFonts w:eastAsia="Calibri" w:cs="Times New Roman"/>
          <w:sz w:val="26"/>
          <w:szCs w:val="26"/>
          <w:lang w:eastAsia="en-US"/>
        </w:rPr>
        <w:t xml:space="preserve"> °С</w:t>
      </w:r>
      <w:proofErr w:type="gramEnd"/>
      <w:r w:rsidRPr="00254E52">
        <w:rPr>
          <w:rFonts w:eastAsia="Calibri" w:cs="Times New Roman"/>
          <w:sz w:val="26"/>
          <w:szCs w:val="26"/>
          <w:lang w:eastAsia="en-US"/>
        </w:rPr>
        <w:t>, днем минус 6…8 °С.</w:t>
      </w:r>
    </w:p>
    <w:p w:rsidR="00254E52" w:rsidRPr="00254E52" w:rsidRDefault="00254E52" w:rsidP="00254E52">
      <w:pPr>
        <w:shd w:val="clear" w:color="auto" w:fill="FFFFFF"/>
        <w:ind w:firstLine="567"/>
        <w:jc w:val="both"/>
        <w:rPr>
          <w:rFonts w:eastAsia="Calibri" w:cs="Times New Roman"/>
          <w:sz w:val="26"/>
          <w:szCs w:val="26"/>
          <w:lang w:eastAsia="en-US"/>
        </w:rPr>
      </w:pPr>
      <w:r w:rsidRPr="00254E52">
        <w:rPr>
          <w:rFonts w:eastAsia="Calibri" w:cs="Times New Roman"/>
          <w:b/>
          <w:sz w:val="26"/>
          <w:szCs w:val="26"/>
          <w:lang w:eastAsia="en-US"/>
        </w:rPr>
        <w:t xml:space="preserve">13.01 </w:t>
      </w:r>
      <w:r w:rsidRPr="00254E52">
        <w:rPr>
          <w:rFonts w:eastAsia="Calibri" w:cs="Times New Roman"/>
          <w:sz w:val="26"/>
          <w:szCs w:val="26"/>
          <w:lang w:eastAsia="en-US"/>
        </w:rPr>
        <w:t>Облачно, ночью преимущественно без осадков, днем небольшой снег, ветер юго-восточный 3-8 м/с, температура воздуха ночью минус 16…18</w:t>
      </w:r>
      <w:proofErr w:type="gramStart"/>
      <w:r w:rsidRPr="00254E52">
        <w:rPr>
          <w:rFonts w:eastAsia="Calibri" w:cs="Times New Roman"/>
          <w:sz w:val="26"/>
          <w:szCs w:val="26"/>
          <w:lang w:eastAsia="en-US"/>
        </w:rPr>
        <w:t xml:space="preserve"> °С</w:t>
      </w:r>
      <w:proofErr w:type="gramEnd"/>
      <w:r w:rsidRPr="00254E52">
        <w:rPr>
          <w:rFonts w:eastAsia="Calibri" w:cs="Times New Roman"/>
          <w:sz w:val="26"/>
          <w:szCs w:val="26"/>
          <w:lang w:eastAsia="en-US"/>
        </w:rPr>
        <w:t>, днем минус 9…11 °С.</w:t>
      </w:r>
    </w:p>
    <w:p w:rsidR="00254E52" w:rsidRDefault="00254E52" w:rsidP="00254E52">
      <w:pPr>
        <w:shd w:val="clear" w:color="auto" w:fill="FFFFFF"/>
        <w:ind w:firstLine="567"/>
        <w:jc w:val="both"/>
        <w:rPr>
          <w:rFonts w:eastAsia="Calibri" w:cs="Times New Roman"/>
          <w:b/>
          <w:sz w:val="26"/>
          <w:szCs w:val="26"/>
          <w:lang w:eastAsia="en-US"/>
        </w:rPr>
      </w:pPr>
    </w:p>
    <w:p w:rsidR="003424FC" w:rsidRPr="00A634DE" w:rsidRDefault="003424FC" w:rsidP="00254E52">
      <w:pPr>
        <w:shd w:val="clear" w:color="auto" w:fill="FFFFFF"/>
        <w:ind w:firstLine="567"/>
        <w:jc w:val="both"/>
        <w:rPr>
          <w:rFonts w:cs="Times New Roman"/>
          <w:b/>
          <w:color w:val="000000" w:themeColor="text1"/>
          <w:sz w:val="27"/>
          <w:szCs w:val="27"/>
        </w:rPr>
      </w:pPr>
      <w:r w:rsidRPr="00A634DE">
        <w:rPr>
          <w:rFonts w:cs="Times New Roman"/>
          <w:b/>
          <w:bCs/>
          <w:color w:val="000000" w:themeColor="text1"/>
          <w:sz w:val="27"/>
          <w:szCs w:val="27"/>
        </w:rPr>
        <w:t xml:space="preserve">2.2. </w:t>
      </w:r>
      <w:r w:rsidRPr="00A634DE">
        <w:rPr>
          <w:rFonts w:cs="Times New Roman"/>
          <w:b/>
          <w:color w:val="000000" w:themeColor="text1"/>
          <w:sz w:val="27"/>
          <w:szCs w:val="27"/>
          <w:lang w:eastAsia="ar-SA"/>
        </w:rPr>
        <w:t>Риск происшествий на автомобильном транспорте</w:t>
      </w:r>
      <w:r w:rsidRPr="00A634DE">
        <w:rPr>
          <w:rFonts w:cs="Times New Roman"/>
          <w:b/>
          <w:bCs/>
          <w:color w:val="000000" w:themeColor="text1"/>
          <w:sz w:val="27"/>
          <w:szCs w:val="27"/>
        </w:rPr>
        <w:t xml:space="preserve"> и о</w:t>
      </w:r>
      <w:r w:rsidRPr="00A634DE">
        <w:rPr>
          <w:rFonts w:cs="Times New Roman"/>
          <w:b/>
          <w:color w:val="000000" w:themeColor="text1"/>
          <w:sz w:val="27"/>
          <w:szCs w:val="27"/>
        </w:rPr>
        <w:t>граничения движения на региональных автодорогах республики и федеральной трассе Р-256 (3%).</w:t>
      </w:r>
    </w:p>
    <w:p w:rsidR="003424FC" w:rsidRPr="00A634DE" w:rsidRDefault="003424FC" w:rsidP="003424FC">
      <w:pPr>
        <w:ind w:firstLine="567"/>
        <w:jc w:val="both"/>
        <w:rPr>
          <w:rFonts w:cs="Times New Roman"/>
          <w:color w:val="000000" w:themeColor="text1"/>
          <w:sz w:val="27"/>
          <w:szCs w:val="27"/>
          <w:lang w:eastAsia="ar-SA"/>
        </w:rPr>
      </w:pPr>
      <w:r w:rsidRPr="00A634DE">
        <w:rPr>
          <w:rFonts w:cs="Times New Roman"/>
          <w:color w:val="000000" w:themeColor="text1"/>
          <w:sz w:val="27"/>
          <w:szCs w:val="27"/>
          <w:lang w:eastAsia="ar-SA"/>
        </w:rPr>
        <w:t xml:space="preserve">Сохраняется высокая вероятность возникновения ДТП и нарушение транспортных сообщений (не выше локального уровня) на автодорогах республики по причине неудовлетворительного состояния дорожного покрытия, нахождения на </w:t>
      </w:r>
      <w:r w:rsidRPr="00A634DE">
        <w:rPr>
          <w:rFonts w:cs="Times New Roman"/>
          <w:color w:val="000000" w:themeColor="text1"/>
          <w:sz w:val="27"/>
          <w:szCs w:val="27"/>
          <w:lang w:eastAsia="ar-SA"/>
        </w:rPr>
        <w:lastRenderedPageBreak/>
        <w:t xml:space="preserve">дороге домашних животных, дорожных ремонтных работ, </w:t>
      </w:r>
      <w:r w:rsidR="009E4F4E" w:rsidRPr="00A634DE">
        <w:rPr>
          <w:rFonts w:cs="Times New Roman"/>
          <w:color w:val="000000" w:themeColor="text1"/>
          <w:sz w:val="27"/>
          <w:szCs w:val="27"/>
          <w:lang w:eastAsia="ar-SA"/>
        </w:rPr>
        <w:t>метели</w:t>
      </w:r>
      <w:r w:rsidRPr="00A634DE">
        <w:rPr>
          <w:rFonts w:cs="Times New Roman"/>
          <w:color w:val="000000" w:themeColor="text1"/>
          <w:sz w:val="27"/>
          <w:szCs w:val="27"/>
          <w:lang w:eastAsia="ar-SA"/>
        </w:rPr>
        <w:t xml:space="preserve">, </w:t>
      </w:r>
      <w:r w:rsidRPr="00A634DE">
        <w:rPr>
          <w:color w:val="000000" w:themeColor="text1"/>
          <w:sz w:val="27"/>
          <w:szCs w:val="27"/>
          <w:lang w:eastAsia="ar-SA"/>
        </w:rPr>
        <w:t>гололедных явлений</w:t>
      </w:r>
      <w:r w:rsidR="009E4F4E" w:rsidRPr="00A634DE">
        <w:rPr>
          <w:color w:val="000000" w:themeColor="text1"/>
          <w:sz w:val="27"/>
          <w:szCs w:val="27"/>
          <w:lang w:eastAsia="ar-SA"/>
        </w:rPr>
        <w:t>, снежных накатов</w:t>
      </w:r>
      <w:r w:rsidR="00802528">
        <w:rPr>
          <w:color w:val="000000" w:themeColor="text1"/>
          <w:sz w:val="27"/>
          <w:szCs w:val="27"/>
          <w:lang w:eastAsia="ar-SA"/>
        </w:rPr>
        <w:t xml:space="preserve"> </w:t>
      </w:r>
      <w:r w:rsidRPr="00A634DE">
        <w:rPr>
          <w:rFonts w:cs="Times New Roman"/>
          <w:color w:val="000000" w:themeColor="text1"/>
          <w:sz w:val="27"/>
          <w:szCs w:val="27"/>
          <w:lang w:eastAsia="ar-SA"/>
        </w:rPr>
        <w:t xml:space="preserve">и несоблюдения правил дорожного движения. </w:t>
      </w:r>
    </w:p>
    <w:p w:rsidR="003424FC" w:rsidRPr="00A634DE" w:rsidRDefault="003424FC" w:rsidP="003424FC">
      <w:pPr>
        <w:ind w:firstLine="567"/>
        <w:jc w:val="both"/>
        <w:outlineLvl w:val="0"/>
        <w:rPr>
          <w:rFonts w:cs="Times New Roman"/>
          <w:bCs/>
          <w:color w:val="000000" w:themeColor="text1"/>
          <w:sz w:val="27"/>
          <w:szCs w:val="27"/>
        </w:rPr>
      </w:pPr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Наиболее неблагоприятная обстановка может сложиться в 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Чемальском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, 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Майминском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, 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Чойском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, 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Шебалинском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, 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Турочакском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, 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Улаганском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, 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Онгудайском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, 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Кош-Агачском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, 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Усть-Коксинском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 районах.</w:t>
      </w:r>
    </w:p>
    <w:p w:rsidR="003424FC" w:rsidRPr="00A634DE" w:rsidRDefault="003424FC" w:rsidP="003424FC">
      <w:pPr>
        <w:ind w:firstLine="567"/>
        <w:jc w:val="both"/>
        <w:rPr>
          <w:rFonts w:cs="Times New Roman"/>
          <w:bCs/>
          <w:color w:val="000000" w:themeColor="text1"/>
          <w:sz w:val="27"/>
          <w:szCs w:val="27"/>
        </w:rPr>
      </w:pPr>
      <w:r w:rsidRPr="00A634DE">
        <w:rPr>
          <w:rFonts w:cs="Times New Roman"/>
          <w:bCs/>
          <w:color w:val="000000" w:themeColor="text1"/>
          <w:sz w:val="27"/>
          <w:szCs w:val="27"/>
        </w:rPr>
        <w:t>- Федеральная автодорога Р-256 «Чуйский тракт» и территориальные автодороги:</w:t>
      </w:r>
    </w:p>
    <w:p w:rsidR="003424FC" w:rsidRPr="00A634DE" w:rsidRDefault="003424FC" w:rsidP="003424FC">
      <w:pPr>
        <w:ind w:firstLine="567"/>
        <w:jc w:val="both"/>
        <w:rPr>
          <w:rFonts w:cs="Times New Roman"/>
          <w:bCs/>
          <w:color w:val="000000" w:themeColor="text1"/>
          <w:sz w:val="27"/>
          <w:szCs w:val="27"/>
        </w:rPr>
      </w:pPr>
      <w:r w:rsidRPr="00A634DE">
        <w:rPr>
          <w:rFonts w:cs="Times New Roman"/>
          <w:b/>
          <w:color w:val="000000" w:themeColor="text1"/>
          <w:sz w:val="27"/>
          <w:szCs w:val="27"/>
        </w:rPr>
        <w:t xml:space="preserve">1. 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Майминский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 район: с 429 по  480 км; </w:t>
      </w:r>
    </w:p>
    <w:p w:rsidR="003424FC" w:rsidRPr="00A634DE" w:rsidRDefault="003424FC" w:rsidP="003424FC">
      <w:pPr>
        <w:ind w:firstLine="567"/>
        <w:jc w:val="both"/>
        <w:rPr>
          <w:rFonts w:cs="Times New Roman"/>
          <w:bCs/>
          <w:color w:val="000000" w:themeColor="text1"/>
          <w:sz w:val="27"/>
          <w:szCs w:val="27"/>
        </w:rPr>
      </w:pPr>
      <w:r w:rsidRPr="00A634DE">
        <w:rPr>
          <w:rFonts w:cs="Times New Roman"/>
          <w:b/>
          <w:color w:val="000000" w:themeColor="text1"/>
          <w:sz w:val="27"/>
          <w:szCs w:val="27"/>
        </w:rPr>
        <w:t xml:space="preserve">2. 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Чемальскийрайон</w:t>
      </w:r>
      <w:proofErr w:type="gramStart"/>
      <w:r w:rsidRPr="00A634DE">
        <w:rPr>
          <w:rFonts w:cs="Times New Roman"/>
          <w:bCs/>
          <w:color w:val="000000" w:themeColor="text1"/>
          <w:sz w:val="27"/>
          <w:szCs w:val="27"/>
        </w:rPr>
        <w:t>:с</w:t>
      </w:r>
      <w:proofErr w:type="spellEnd"/>
      <w:proofErr w:type="gram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 494 по 498 км; </w:t>
      </w:r>
    </w:p>
    <w:p w:rsidR="003424FC" w:rsidRPr="00A634DE" w:rsidRDefault="003424FC" w:rsidP="003424FC">
      <w:pPr>
        <w:ind w:firstLine="567"/>
        <w:jc w:val="both"/>
        <w:rPr>
          <w:rFonts w:cs="Times New Roman"/>
          <w:b/>
          <w:color w:val="000000" w:themeColor="text1"/>
          <w:sz w:val="27"/>
          <w:szCs w:val="27"/>
        </w:rPr>
      </w:pPr>
      <w:r w:rsidRPr="00A634DE">
        <w:rPr>
          <w:rFonts w:cs="Times New Roman"/>
          <w:b/>
          <w:bCs/>
          <w:color w:val="000000" w:themeColor="text1"/>
          <w:sz w:val="27"/>
          <w:szCs w:val="27"/>
        </w:rPr>
        <w:t>3.</w:t>
      </w:r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Шебалинский район: с 498 по 580 км; </w:t>
      </w:r>
    </w:p>
    <w:p w:rsidR="003424FC" w:rsidRPr="00A634DE" w:rsidRDefault="003424FC" w:rsidP="003424FC">
      <w:pPr>
        <w:ind w:firstLine="567"/>
        <w:jc w:val="both"/>
        <w:rPr>
          <w:rFonts w:cs="Times New Roman"/>
          <w:bCs/>
          <w:color w:val="000000" w:themeColor="text1"/>
          <w:sz w:val="27"/>
          <w:szCs w:val="27"/>
        </w:rPr>
      </w:pPr>
      <w:r w:rsidRPr="00A634DE">
        <w:rPr>
          <w:rFonts w:cs="Times New Roman"/>
          <w:b/>
          <w:color w:val="000000" w:themeColor="text1"/>
          <w:sz w:val="27"/>
          <w:szCs w:val="27"/>
        </w:rPr>
        <w:t xml:space="preserve">4. 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Онгудайский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 район: 617 км; 620 км; 624 км; 654 км; 686 км; с 755 по 760 км;</w:t>
      </w:r>
    </w:p>
    <w:p w:rsidR="003424FC" w:rsidRPr="00A634DE" w:rsidRDefault="003424FC" w:rsidP="003424FC">
      <w:pPr>
        <w:ind w:firstLine="567"/>
        <w:jc w:val="both"/>
        <w:rPr>
          <w:rFonts w:cs="Times New Roman"/>
          <w:b/>
          <w:color w:val="000000" w:themeColor="text1"/>
          <w:sz w:val="27"/>
          <w:szCs w:val="27"/>
        </w:rPr>
      </w:pPr>
      <w:r w:rsidRPr="00A634DE">
        <w:rPr>
          <w:rFonts w:cs="Times New Roman"/>
          <w:b/>
          <w:color w:val="000000" w:themeColor="text1"/>
          <w:sz w:val="27"/>
          <w:szCs w:val="27"/>
        </w:rPr>
        <w:t xml:space="preserve">5. 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Улаганский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 район: 760 км, с 780 по 812 км;</w:t>
      </w:r>
    </w:p>
    <w:p w:rsidR="003424FC" w:rsidRPr="00A634DE" w:rsidRDefault="003424FC" w:rsidP="003424FC">
      <w:pPr>
        <w:ind w:firstLine="567"/>
        <w:jc w:val="both"/>
        <w:rPr>
          <w:rFonts w:cs="Times New Roman"/>
          <w:bCs/>
          <w:color w:val="000000" w:themeColor="text1"/>
          <w:sz w:val="27"/>
          <w:szCs w:val="27"/>
        </w:rPr>
      </w:pPr>
      <w:r w:rsidRPr="00A634DE">
        <w:rPr>
          <w:rFonts w:cs="Times New Roman"/>
          <w:b/>
          <w:color w:val="000000" w:themeColor="text1"/>
          <w:sz w:val="27"/>
          <w:szCs w:val="27"/>
        </w:rPr>
        <w:t xml:space="preserve">6. 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Кош-Агачский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 район: с 812 по 962 км.</w:t>
      </w:r>
    </w:p>
    <w:p w:rsidR="003424FC" w:rsidRPr="00A634DE" w:rsidRDefault="003424FC" w:rsidP="003424FC">
      <w:pPr>
        <w:ind w:firstLine="567"/>
        <w:jc w:val="both"/>
        <w:rPr>
          <w:rFonts w:cs="Times New Roman"/>
          <w:b/>
          <w:color w:val="000000" w:themeColor="text1"/>
          <w:sz w:val="27"/>
          <w:szCs w:val="27"/>
        </w:rPr>
      </w:pPr>
      <w:r w:rsidRPr="00A634DE">
        <w:rPr>
          <w:rFonts w:cs="Times New Roman"/>
          <w:b/>
          <w:color w:val="000000" w:themeColor="text1"/>
          <w:sz w:val="27"/>
          <w:szCs w:val="27"/>
        </w:rPr>
        <w:t xml:space="preserve">7. </w:t>
      </w:r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г. Горно-Алтайск – 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Чоя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 – В. Бийск (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Майминский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, 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Чойский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 районы) – с 6 по 8 км; 32 км;</w:t>
      </w:r>
    </w:p>
    <w:p w:rsidR="003424FC" w:rsidRPr="00A634DE" w:rsidRDefault="003424FC" w:rsidP="003424FC">
      <w:pPr>
        <w:ind w:firstLine="567"/>
        <w:jc w:val="both"/>
        <w:rPr>
          <w:rFonts w:cs="Times New Roman"/>
          <w:b/>
          <w:color w:val="000000" w:themeColor="text1"/>
          <w:sz w:val="27"/>
          <w:szCs w:val="27"/>
        </w:rPr>
      </w:pPr>
      <w:r w:rsidRPr="00A634DE">
        <w:rPr>
          <w:rFonts w:cs="Times New Roman"/>
          <w:b/>
          <w:color w:val="000000" w:themeColor="text1"/>
          <w:sz w:val="27"/>
          <w:szCs w:val="27"/>
        </w:rPr>
        <w:t xml:space="preserve">8. </w:t>
      </w:r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Подъезд к с. 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Платово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 (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Майминскийрайон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>) – 1 км;</w:t>
      </w:r>
    </w:p>
    <w:p w:rsidR="003424FC" w:rsidRPr="00A634DE" w:rsidRDefault="003424FC" w:rsidP="003424FC">
      <w:pPr>
        <w:ind w:firstLine="567"/>
        <w:jc w:val="both"/>
        <w:rPr>
          <w:rFonts w:cs="Times New Roman"/>
          <w:b/>
          <w:color w:val="000000" w:themeColor="text1"/>
          <w:sz w:val="27"/>
          <w:szCs w:val="27"/>
        </w:rPr>
      </w:pPr>
      <w:r w:rsidRPr="00A634DE">
        <w:rPr>
          <w:rFonts w:cs="Times New Roman"/>
          <w:b/>
          <w:color w:val="000000" w:themeColor="text1"/>
          <w:sz w:val="27"/>
          <w:szCs w:val="27"/>
        </w:rPr>
        <w:t xml:space="preserve">9. 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Кызыл-Озек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 – 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Урлу-Аспак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 (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Майминский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 район);</w:t>
      </w:r>
    </w:p>
    <w:p w:rsidR="003424FC" w:rsidRPr="00A634DE" w:rsidRDefault="003424FC" w:rsidP="003424FC">
      <w:pPr>
        <w:ind w:firstLine="567"/>
        <w:jc w:val="both"/>
        <w:rPr>
          <w:rFonts w:cs="Times New Roman"/>
          <w:bCs/>
          <w:color w:val="000000" w:themeColor="text1"/>
          <w:sz w:val="27"/>
          <w:szCs w:val="27"/>
        </w:rPr>
      </w:pPr>
      <w:r w:rsidRPr="00A634DE">
        <w:rPr>
          <w:rFonts w:cs="Times New Roman"/>
          <w:b/>
          <w:color w:val="000000" w:themeColor="text1"/>
          <w:sz w:val="27"/>
          <w:szCs w:val="27"/>
        </w:rPr>
        <w:t xml:space="preserve">10. </w:t>
      </w:r>
      <w:proofErr w:type="gramStart"/>
      <w:r w:rsidRPr="00A634DE">
        <w:rPr>
          <w:rFonts w:cs="Times New Roman"/>
          <w:bCs/>
          <w:color w:val="000000" w:themeColor="text1"/>
          <w:sz w:val="27"/>
          <w:szCs w:val="27"/>
        </w:rPr>
        <w:t>Усть-Сема – Чемал – Куюс (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Чемальский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 район) – с 1 по 6 км; 13 км; 19 км; 22 км; 26 км;</w:t>
      </w:r>
      <w:proofErr w:type="gramEnd"/>
    </w:p>
    <w:p w:rsidR="003424FC" w:rsidRPr="00A634DE" w:rsidRDefault="003424FC" w:rsidP="003424FC">
      <w:pPr>
        <w:ind w:firstLine="567"/>
        <w:jc w:val="both"/>
        <w:rPr>
          <w:rFonts w:cs="Times New Roman"/>
          <w:b/>
          <w:color w:val="000000" w:themeColor="text1"/>
          <w:sz w:val="27"/>
          <w:szCs w:val="27"/>
        </w:rPr>
      </w:pPr>
      <w:r w:rsidRPr="00A634DE">
        <w:rPr>
          <w:rFonts w:cs="Times New Roman"/>
          <w:b/>
          <w:color w:val="000000" w:themeColor="text1"/>
          <w:sz w:val="27"/>
          <w:szCs w:val="27"/>
        </w:rPr>
        <w:t xml:space="preserve">11. 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Аскат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 – 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Аюла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 (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Чемальский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 район) – 2 км; </w:t>
      </w:r>
    </w:p>
    <w:p w:rsidR="009E4F4E" w:rsidRPr="00A634DE" w:rsidRDefault="003424FC" w:rsidP="006878CD">
      <w:pPr>
        <w:ind w:firstLine="567"/>
        <w:jc w:val="both"/>
        <w:rPr>
          <w:rFonts w:cs="Times New Roman"/>
          <w:bCs/>
          <w:color w:val="000000" w:themeColor="text1"/>
          <w:sz w:val="27"/>
          <w:szCs w:val="27"/>
        </w:rPr>
      </w:pPr>
      <w:r w:rsidRPr="00A634DE">
        <w:rPr>
          <w:rFonts w:cs="Times New Roman"/>
          <w:b/>
          <w:color w:val="000000" w:themeColor="text1"/>
          <w:sz w:val="27"/>
          <w:szCs w:val="27"/>
        </w:rPr>
        <w:t xml:space="preserve">12. </w:t>
      </w:r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Чемал – 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Уожан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 (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</w:rPr>
        <w:t>Чемальский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 район).</w:t>
      </w:r>
    </w:p>
    <w:p w:rsidR="003424FC" w:rsidRPr="00A634DE" w:rsidRDefault="003424FC" w:rsidP="003424FC">
      <w:pPr>
        <w:suppressAutoHyphens/>
        <w:ind w:firstLine="567"/>
        <w:jc w:val="both"/>
        <w:rPr>
          <w:rFonts w:cs="Times New Roman"/>
          <w:b/>
          <w:color w:val="000000" w:themeColor="text1"/>
          <w:sz w:val="27"/>
          <w:szCs w:val="27"/>
        </w:rPr>
      </w:pPr>
      <w:r w:rsidRPr="00A634DE">
        <w:rPr>
          <w:rFonts w:cs="Times New Roman"/>
          <w:b/>
          <w:bCs/>
          <w:iCs/>
          <w:color w:val="000000" w:themeColor="text1"/>
          <w:sz w:val="27"/>
          <w:szCs w:val="27"/>
        </w:rPr>
        <w:t xml:space="preserve">2.3.Аварийные отключения </w:t>
      </w:r>
      <w:r w:rsidRPr="00A634DE">
        <w:rPr>
          <w:rFonts w:cs="Times New Roman"/>
          <w:b/>
          <w:bCs/>
          <w:color w:val="000000" w:themeColor="text1"/>
          <w:sz w:val="27"/>
          <w:szCs w:val="27"/>
        </w:rPr>
        <w:t>на объектах ЖКХ и энергосистемах (1%)</w:t>
      </w:r>
      <w:r w:rsidRPr="00A634DE">
        <w:rPr>
          <w:rFonts w:cs="Times New Roman"/>
          <w:b/>
          <w:color w:val="000000" w:themeColor="text1"/>
          <w:sz w:val="27"/>
          <w:szCs w:val="27"/>
        </w:rPr>
        <w:t>.</w:t>
      </w:r>
    </w:p>
    <w:p w:rsidR="003424FC" w:rsidRPr="00A634DE" w:rsidRDefault="003424FC" w:rsidP="003424FC">
      <w:pPr>
        <w:widowControl w:val="0"/>
        <w:autoSpaceDE w:val="0"/>
        <w:autoSpaceDN w:val="0"/>
        <w:adjustRightInd w:val="0"/>
        <w:ind w:firstLine="540"/>
        <w:jc w:val="both"/>
        <w:rPr>
          <w:rFonts w:eastAsia="Batang" w:cs="Times New Roman"/>
          <w:color w:val="000000" w:themeColor="text1"/>
          <w:sz w:val="27"/>
          <w:szCs w:val="27"/>
        </w:rPr>
      </w:pPr>
      <w:r w:rsidRPr="00A634DE">
        <w:rPr>
          <w:rFonts w:eastAsia="Batang" w:cs="Times New Roman"/>
          <w:color w:val="000000" w:themeColor="text1"/>
          <w:sz w:val="27"/>
          <w:szCs w:val="27"/>
        </w:rPr>
        <w:t xml:space="preserve">Существует вероятность аварий на системах </w:t>
      </w:r>
      <w:proofErr w:type="spellStart"/>
      <w:r w:rsidRPr="00A634DE">
        <w:rPr>
          <w:rFonts w:eastAsia="Batang" w:cs="Times New Roman"/>
          <w:color w:val="000000" w:themeColor="text1"/>
          <w:sz w:val="27"/>
          <w:szCs w:val="27"/>
        </w:rPr>
        <w:t>электро</w:t>
      </w:r>
      <w:proofErr w:type="spellEnd"/>
      <w:r w:rsidRPr="00A634DE">
        <w:rPr>
          <w:rFonts w:eastAsia="Batang" w:cs="Times New Roman"/>
          <w:color w:val="000000" w:themeColor="text1"/>
          <w:sz w:val="27"/>
          <w:szCs w:val="27"/>
        </w:rPr>
        <w:t xml:space="preserve"> и водоснабжения из-за износа оборудования, порывов ветра.</w:t>
      </w:r>
    </w:p>
    <w:p w:rsidR="005A1834" w:rsidRPr="00A634DE" w:rsidRDefault="005A1834" w:rsidP="003424FC">
      <w:pPr>
        <w:widowControl w:val="0"/>
        <w:autoSpaceDE w:val="0"/>
        <w:autoSpaceDN w:val="0"/>
        <w:adjustRightInd w:val="0"/>
        <w:ind w:firstLine="540"/>
        <w:jc w:val="both"/>
        <w:rPr>
          <w:rFonts w:eastAsia="Batang" w:cs="Times New Roman"/>
          <w:color w:val="000000" w:themeColor="text1"/>
          <w:sz w:val="27"/>
          <w:szCs w:val="27"/>
        </w:rPr>
      </w:pPr>
      <w:r w:rsidRPr="00A634DE">
        <w:rPr>
          <w:rFonts w:eastAsia="Batang" w:cs="Times New Roman"/>
          <w:color w:val="000000" w:themeColor="text1"/>
          <w:sz w:val="27"/>
          <w:szCs w:val="27"/>
        </w:rPr>
        <w:t>Существует риск схода снежных и ледяных масс на прохожих и припаркованные рядом автомобили (преимущественно на территории северных и центральных районах республики).</w:t>
      </w:r>
    </w:p>
    <w:p w:rsidR="003424FC" w:rsidRPr="00A634DE" w:rsidRDefault="003424FC" w:rsidP="003424FC">
      <w:pPr>
        <w:tabs>
          <w:tab w:val="left" w:pos="0"/>
        </w:tabs>
        <w:ind w:firstLine="567"/>
        <w:jc w:val="both"/>
        <w:rPr>
          <w:rFonts w:cs="Times New Roman"/>
          <w:b/>
          <w:color w:val="000000" w:themeColor="text1"/>
          <w:sz w:val="27"/>
          <w:szCs w:val="27"/>
        </w:rPr>
      </w:pPr>
      <w:r w:rsidRPr="00A634DE">
        <w:rPr>
          <w:rFonts w:cs="Times New Roman"/>
          <w:b/>
          <w:bCs/>
          <w:color w:val="000000" w:themeColor="text1"/>
          <w:sz w:val="27"/>
          <w:szCs w:val="27"/>
        </w:rPr>
        <w:t xml:space="preserve">2.4. </w:t>
      </w:r>
      <w:r w:rsidRPr="00A634DE">
        <w:rPr>
          <w:rFonts w:cs="Times New Roman"/>
          <w:b/>
          <w:color w:val="000000" w:themeColor="text1"/>
          <w:sz w:val="27"/>
          <w:szCs w:val="27"/>
        </w:rPr>
        <w:t>Техногенные пожары (2%).</w:t>
      </w:r>
    </w:p>
    <w:p w:rsidR="003424FC" w:rsidRPr="00A634DE" w:rsidRDefault="003424FC" w:rsidP="003424FC">
      <w:pPr>
        <w:suppressAutoHyphens/>
        <w:ind w:firstLine="567"/>
        <w:jc w:val="both"/>
        <w:rPr>
          <w:rFonts w:cs="Times New Roman"/>
          <w:bCs/>
          <w:color w:val="000000" w:themeColor="text1"/>
          <w:sz w:val="27"/>
          <w:szCs w:val="27"/>
          <w:lang w:eastAsia="ar-SA"/>
        </w:rPr>
      </w:pPr>
      <w:r w:rsidRPr="00A634DE">
        <w:rPr>
          <w:rFonts w:cs="Times New Roman"/>
          <w:bCs/>
          <w:color w:val="000000" w:themeColor="text1"/>
          <w:sz w:val="27"/>
          <w:szCs w:val="27"/>
          <w:lang w:eastAsia="ar-SA"/>
        </w:rPr>
        <w:t>Сохраняется высоки</w:t>
      </w:r>
      <w:r w:rsidR="0007501C" w:rsidRPr="00A634DE">
        <w:rPr>
          <w:rFonts w:cs="Times New Roman"/>
          <w:bCs/>
          <w:color w:val="000000" w:themeColor="text1"/>
          <w:sz w:val="27"/>
          <w:szCs w:val="27"/>
          <w:lang w:eastAsia="ar-SA"/>
        </w:rPr>
        <w:t xml:space="preserve">й </w:t>
      </w:r>
      <w:r w:rsidRPr="00A634DE">
        <w:rPr>
          <w:rFonts w:cs="Times New Roman"/>
          <w:bCs/>
          <w:color w:val="000000" w:themeColor="text1"/>
          <w:sz w:val="27"/>
          <w:szCs w:val="27"/>
          <w:lang w:eastAsia="ar-SA"/>
        </w:rPr>
        <w:t xml:space="preserve">риск возникновения бытовых пожаров от перекала печей, эксплуатации печей и дымоходов без соответствующих разделок и </w:t>
      </w:r>
      <w:proofErr w:type="spellStart"/>
      <w:r w:rsidRPr="00A634DE">
        <w:rPr>
          <w:rFonts w:cs="Times New Roman"/>
          <w:bCs/>
          <w:color w:val="000000" w:themeColor="text1"/>
          <w:sz w:val="27"/>
          <w:szCs w:val="27"/>
          <w:lang w:eastAsia="ar-SA"/>
        </w:rPr>
        <w:t>отступок</w:t>
      </w:r>
      <w:proofErr w:type="spellEnd"/>
      <w:r w:rsidRPr="00A634DE">
        <w:rPr>
          <w:rFonts w:cs="Times New Roman"/>
          <w:bCs/>
          <w:color w:val="000000" w:themeColor="text1"/>
          <w:sz w:val="27"/>
          <w:szCs w:val="27"/>
          <w:lang w:eastAsia="ar-SA"/>
        </w:rPr>
        <w:t xml:space="preserve">, использования самодельных электронагревательных приборов. Так же сохраняется риск возникновения бытовых пожаров (не выше локального </w:t>
      </w:r>
      <w:r w:rsidRPr="00A634DE">
        <w:rPr>
          <w:rFonts w:cs="Times New Roman"/>
          <w:color w:val="000000" w:themeColor="text1"/>
          <w:sz w:val="27"/>
          <w:szCs w:val="27"/>
          <w:lang w:eastAsia="ar-SA"/>
        </w:rPr>
        <w:t>характера)</w:t>
      </w:r>
      <w:r w:rsidRPr="00A634DE">
        <w:rPr>
          <w:rFonts w:cs="Times New Roman"/>
          <w:bCs/>
          <w:color w:val="000000" w:themeColor="text1"/>
          <w:sz w:val="27"/>
          <w:szCs w:val="27"/>
          <w:lang w:eastAsia="ar-SA"/>
        </w:rPr>
        <w:t xml:space="preserve"> по причинам несоблюдения правил пожарной безопасности</w:t>
      </w:r>
      <w:r w:rsidRPr="00A634DE">
        <w:rPr>
          <w:rFonts w:cs="Times New Roman"/>
          <w:color w:val="000000" w:themeColor="text1"/>
          <w:sz w:val="27"/>
          <w:szCs w:val="27"/>
        </w:rPr>
        <w:t xml:space="preserve">, а также </w:t>
      </w:r>
      <w:r w:rsidRPr="00A634DE">
        <w:rPr>
          <w:rFonts w:cs="Times New Roman"/>
          <w:bCs/>
          <w:color w:val="000000" w:themeColor="text1"/>
          <w:sz w:val="27"/>
          <w:szCs w:val="27"/>
          <w:lang w:eastAsia="ar-SA"/>
        </w:rPr>
        <w:t xml:space="preserve">неисправности и перегрузки электропроводки в домах, неисправных электроприборов, неосторожного обращения с огнем. </w:t>
      </w:r>
    </w:p>
    <w:p w:rsidR="006878CD" w:rsidRPr="00A634DE" w:rsidRDefault="006878CD" w:rsidP="003424FC">
      <w:pPr>
        <w:suppressAutoHyphens/>
        <w:ind w:firstLine="567"/>
        <w:jc w:val="both"/>
        <w:rPr>
          <w:rFonts w:cs="Times New Roman"/>
          <w:bCs/>
          <w:color w:val="000000" w:themeColor="text1"/>
          <w:sz w:val="27"/>
          <w:szCs w:val="27"/>
          <w:lang w:eastAsia="ar-SA"/>
        </w:rPr>
      </w:pPr>
      <w:r w:rsidRPr="00A634DE">
        <w:rPr>
          <w:rFonts w:cs="Times New Roman"/>
          <w:bCs/>
          <w:color w:val="000000" w:themeColor="text1"/>
          <w:sz w:val="27"/>
          <w:szCs w:val="27"/>
          <w:lang w:eastAsia="ar-SA"/>
        </w:rPr>
        <w:t>С наступлением  новогодних праздников возрастает опасность пожаров из-за неосторожного обращения и неправильного использования пиротехнических изделий, электрических гирлянд и новогодних свечей.</w:t>
      </w:r>
    </w:p>
    <w:p w:rsidR="003424FC" w:rsidRPr="00A634DE" w:rsidRDefault="003424FC" w:rsidP="003424FC">
      <w:pPr>
        <w:suppressAutoHyphens/>
        <w:ind w:firstLine="567"/>
        <w:jc w:val="both"/>
        <w:rPr>
          <w:rFonts w:cs="Times New Roman"/>
          <w:bCs/>
          <w:color w:val="000000" w:themeColor="text1"/>
          <w:sz w:val="27"/>
          <w:szCs w:val="27"/>
          <w:lang w:eastAsia="ar-SA"/>
        </w:rPr>
      </w:pPr>
      <w:r w:rsidRPr="00A634DE">
        <w:rPr>
          <w:rFonts w:cs="Times New Roman"/>
          <w:bCs/>
          <w:color w:val="000000" w:themeColor="text1"/>
          <w:sz w:val="27"/>
          <w:szCs w:val="27"/>
          <w:lang w:eastAsia="ar-SA"/>
        </w:rPr>
        <w:t>В случае возникновения пожаров при усилении ветра возможен переход огня на близко стоящие строения.</w:t>
      </w:r>
    </w:p>
    <w:p w:rsidR="003424FC" w:rsidRPr="00A634DE" w:rsidRDefault="003424FC" w:rsidP="003424FC">
      <w:pPr>
        <w:tabs>
          <w:tab w:val="left" w:pos="12240"/>
          <w:tab w:val="left" w:pos="12420"/>
        </w:tabs>
        <w:ind w:firstLine="567"/>
        <w:jc w:val="both"/>
        <w:rPr>
          <w:rFonts w:cs="Times New Roman"/>
          <w:b/>
          <w:color w:val="000000" w:themeColor="text1"/>
          <w:sz w:val="27"/>
          <w:szCs w:val="27"/>
        </w:rPr>
      </w:pPr>
      <w:r w:rsidRPr="00A634DE">
        <w:rPr>
          <w:rFonts w:cs="Times New Roman"/>
          <w:b/>
          <w:color w:val="000000" w:themeColor="text1"/>
          <w:sz w:val="27"/>
          <w:szCs w:val="27"/>
        </w:rPr>
        <w:t>2.5. Биолого-социальная обстановка.</w:t>
      </w:r>
    </w:p>
    <w:p w:rsidR="003424FC" w:rsidRPr="00A634DE" w:rsidRDefault="003424FC" w:rsidP="003424FC">
      <w:pPr>
        <w:tabs>
          <w:tab w:val="left" w:pos="12240"/>
          <w:tab w:val="left" w:pos="12420"/>
        </w:tabs>
        <w:ind w:left="567"/>
        <w:jc w:val="both"/>
        <w:rPr>
          <w:rFonts w:cs="Times New Roman"/>
          <w:b/>
          <w:color w:val="000000" w:themeColor="text1"/>
          <w:sz w:val="27"/>
          <w:szCs w:val="27"/>
        </w:rPr>
      </w:pPr>
      <w:r w:rsidRPr="00A634DE">
        <w:rPr>
          <w:rFonts w:cs="Times New Roman"/>
          <w:b/>
          <w:color w:val="000000" w:themeColor="text1"/>
          <w:sz w:val="27"/>
          <w:szCs w:val="27"/>
        </w:rPr>
        <w:t>2.5.1. Санитарно-эпидемиологическая обстановка(90%).</w:t>
      </w:r>
    </w:p>
    <w:p w:rsidR="003424FC" w:rsidRPr="00A634DE" w:rsidRDefault="003424FC" w:rsidP="003424FC">
      <w:pPr>
        <w:widowControl w:val="0"/>
        <w:tabs>
          <w:tab w:val="left" w:pos="426"/>
        </w:tabs>
        <w:ind w:firstLine="600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 xml:space="preserve">В связи с эпидемией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</w:rPr>
        <w:t>коронавирусной</w:t>
      </w:r>
      <w:proofErr w:type="spellEnd"/>
      <w:r w:rsidRPr="00A634DE">
        <w:rPr>
          <w:rFonts w:cs="Times New Roman"/>
          <w:color w:val="000000" w:themeColor="text1"/>
          <w:sz w:val="27"/>
          <w:szCs w:val="27"/>
        </w:rPr>
        <w:t xml:space="preserve"> инфекции существует опасность дальнейшего распространение вируса на территории Республики Алтай. </w:t>
      </w:r>
    </w:p>
    <w:p w:rsidR="00850007" w:rsidRPr="00A634DE" w:rsidRDefault="00850007" w:rsidP="003424FC">
      <w:pPr>
        <w:widowControl w:val="0"/>
        <w:tabs>
          <w:tab w:val="left" w:pos="426"/>
        </w:tabs>
        <w:ind w:firstLine="600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 xml:space="preserve">В новогодние праздники возрастает риск травматизма при неосторожном обращении с пиротехническими изделиями, массовым катанием с ледяных горок, </w:t>
      </w:r>
      <w:r w:rsidRPr="00A634DE">
        <w:rPr>
          <w:rFonts w:cs="Times New Roman"/>
          <w:color w:val="000000" w:themeColor="text1"/>
          <w:sz w:val="27"/>
          <w:szCs w:val="27"/>
        </w:rPr>
        <w:lastRenderedPageBreak/>
        <w:t>переохлаждением или обморожением во время долгого нахождения на улице. Увеличивается риск отравления некачественным алкоголем.</w:t>
      </w:r>
    </w:p>
    <w:p w:rsidR="003424FC" w:rsidRPr="00A634DE" w:rsidRDefault="003424FC" w:rsidP="003424FC">
      <w:pPr>
        <w:widowControl w:val="0"/>
        <w:ind w:left="567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b/>
          <w:bCs/>
          <w:color w:val="000000" w:themeColor="text1"/>
          <w:sz w:val="27"/>
          <w:szCs w:val="27"/>
        </w:rPr>
        <w:t>2.5.2. Эпизоотическая обстановка (1%).</w:t>
      </w:r>
    </w:p>
    <w:p w:rsidR="003424FC" w:rsidRPr="00A634DE" w:rsidRDefault="003424FC" w:rsidP="003424FC">
      <w:pPr>
        <w:widowControl w:val="0"/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 xml:space="preserve">На территории Республики Алтай массовые заболевания животных не прогнозируются, возможны единичные случаи заболевания животных особо опасными инфекциями: </w:t>
      </w:r>
    </w:p>
    <w:p w:rsidR="003424FC" w:rsidRPr="00A634DE" w:rsidRDefault="003424FC" w:rsidP="003424FC">
      <w:pPr>
        <w:widowControl w:val="0"/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 xml:space="preserve">чумой и бруцеллезом (КРС) в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</w:rPr>
        <w:t>Кош-Агачском</w:t>
      </w:r>
      <w:proofErr w:type="spellEnd"/>
      <w:r w:rsidRPr="00A634DE">
        <w:rPr>
          <w:rFonts w:cs="Times New Roman"/>
          <w:color w:val="000000" w:themeColor="text1"/>
          <w:sz w:val="27"/>
          <w:szCs w:val="27"/>
        </w:rPr>
        <w:t xml:space="preserve"> районе; </w:t>
      </w:r>
    </w:p>
    <w:p w:rsidR="003424FC" w:rsidRPr="00A634DE" w:rsidRDefault="003424FC" w:rsidP="003424FC">
      <w:pPr>
        <w:widowControl w:val="0"/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 xml:space="preserve">сибирской язвой,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</w:rPr>
        <w:t>иерсиниозами</w:t>
      </w:r>
      <w:proofErr w:type="spellEnd"/>
      <w:r w:rsidRPr="00A634DE">
        <w:rPr>
          <w:rFonts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A634DE">
        <w:rPr>
          <w:rFonts w:cs="Times New Roman"/>
          <w:color w:val="000000" w:themeColor="text1"/>
          <w:sz w:val="27"/>
          <w:szCs w:val="27"/>
        </w:rPr>
        <w:t>псевдотуберкулёз</w:t>
      </w:r>
      <w:proofErr w:type="spellEnd"/>
      <w:r w:rsidRPr="00A634DE">
        <w:rPr>
          <w:rFonts w:cs="Times New Roman"/>
          <w:color w:val="000000" w:themeColor="text1"/>
          <w:sz w:val="27"/>
          <w:szCs w:val="27"/>
        </w:rPr>
        <w:t xml:space="preserve">, </w:t>
      </w:r>
      <w:proofErr w:type="gramStart"/>
      <w:r w:rsidRPr="00A634DE">
        <w:rPr>
          <w:rFonts w:cs="Times New Roman"/>
          <w:color w:val="000000" w:themeColor="text1"/>
          <w:sz w:val="27"/>
          <w:szCs w:val="27"/>
        </w:rPr>
        <w:t>кишечный</w:t>
      </w:r>
      <w:proofErr w:type="gramEnd"/>
      <w:r w:rsidR="00802528">
        <w:rPr>
          <w:rFonts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</w:rPr>
        <w:t>иерсиниоз</w:t>
      </w:r>
      <w:proofErr w:type="spellEnd"/>
      <w:r w:rsidRPr="00A634DE">
        <w:rPr>
          <w:rFonts w:cs="Times New Roman"/>
          <w:color w:val="000000" w:themeColor="text1"/>
          <w:sz w:val="27"/>
          <w:szCs w:val="27"/>
        </w:rPr>
        <w:t>), холерой, бешенством в г. Горно-Алтайске и всех районах республики;</w:t>
      </w:r>
    </w:p>
    <w:p w:rsidR="003424FC" w:rsidRPr="00A634DE" w:rsidRDefault="003424FC" w:rsidP="003424FC">
      <w:pPr>
        <w:widowControl w:val="0"/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 xml:space="preserve">туляремией в городе Горно-Алтайске,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</w:rPr>
        <w:t>Майминском</w:t>
      </w:r>
      <w:proofErr w:type="spellEnd"/>
      <w:r w:rsidRPr="00A634DE">
        <w:rPr>
          <w:rFonts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</w:rPr>
        <w:t>Чойском</w:t>
      </w:r>
      <w:proofErr w:type="spellEnd"/>
      <w:r w:rsidRPr="00A634DE">
        <w:rPr>
          <w:rFonts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</w:rPr>
        <w:t>Турочакском</w:t>
      </w:r>
      <w:proofErr w:type="spellEnd"/>
      <w:r w:rsidRPr="00A634DE">
        <w:rPr>
          <w:rFonts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</w:rPr>
        <w:t>Чемальском</w:t>
      </w:r>
      <w:proofErr w:type="spellEnd"/>
      <w:r w:rsidRPr="00A634DE">
        <w:rPr>
          <w:rFonts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</w:rPr>
        <w:t>Онгудайском</w:t>
      </w:r>
      <w:proofErr w:type="spellEnd"/>
      <w:r w:rsidRPr="00A634DE">
        <w:rPr>
          <w:rFonts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</w:rPr>
        <w:t>Кош-Агачском</w:t>
      </w:r>
      <w:proofErr w:type="spellEnd"/>
      <w:r w:rsidRPr="00A634DE">
        <w:rPr>
          <w:rFonts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</w:rPr>
        <w:t>Шебалинском</w:t>
      </w:r>
      <w:proofErr w:type="spellEnd"/>
      <w:r w:rsidRPr="00A634DE">
        <w:rPr>
          <w:rFonts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</w:rPr>
        <w:t>Усть-Коксинском</w:t>
      </w:r>
      <w:proofErr w:type="spellEnd"/>
      <w:r w:rsidRPr="00A634DE">
        <w:rPr>
          <w:rFonts w:cs="Times New Roman"/>
          <w:color w:val="000000" w:themeColor="text1"/>
          <w:sz w:val="27"/>
          <w:szCs w:val="27"/>
        </w:rPr>
        <w:t xml:space="preserve"> районах;</w:t>
      </w:r>
    </w:p>
    <w:p w:rsidR="003424FC" w:rsidRPr="00A634DE" w:rsidRDefault="003424FC" w:rsidP="003424FC">
      <w:pPr>
        <w:widowControl w:val="0"/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 xml:space="preserve">лептоспирозом в </w:t>
      </w:r>
      <w:proofErr w:type="gramStart"/>
      <w:r w:rsidRPr="00A634DE">
        <w:rPr>
          <w:rFonts w:cs="Times New Roman"/>
          <w:color w:val="000000" w:themeColor="text1"/>
          <w:sz w:val="27"/>
          <w:szCs w:val="27"/>
        </w:rPr>
        <w:t>г</w:t>
      </w:r>
      <w:proofErr w:type="gramEnd"/>
      <w:r w:rsidRPr="00A634DE">
        <w:rPr>
          <w:rFonts w:cs="Times New Roman"/>
          <w:color w:val="000000" w:themeColor="text1"/>
          <w:sz w:val="27"/>
          <w:szCs w:val="27"/>
        </w:rPr>
        <w:t xml:space="preserve">. Горно-Алтайске,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</w:rPr>
        <w:t>Шебалинском</w:t>
      </w:r>
      <w:proofErr w:type="spellEnd"/>
      <w:r w:rsidRPr="00A634DE">
        <w:rPr>
          <w:rFonts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</w:rPr>
        <w:t>Чемальском</w:t>
      </w:r>
      <w:proofErr w:type="spellEnd"/>
      <w:r w:rsidRPr="00A634DE">
        <w:rPr>
          <w:rFonts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</w:rPr>
        <w:t>Усть-Канском</w:t>
      </w:r>
      <w:proofErr w:type="spellEnd"/>
      <w:r w:rsidRPr="00A634DE">
        <w:rPr>
          <w:rFonts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</w:rPr>
        <w:t>Усть-Коксинском</w:t>
      </w:r>
      <w:proofErr w:type="spellEnd"/>
      <w:r w:rsidRPr="00A634DE">
        <w:rPr>
          <w:rFonts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</w:rPr>
        <w:t>Майминском</w:t>
      </w:r>
      <w:proofErr w:type="spellEnd"/>
      <w:r w:rsidRPr="00A634DE">
        <w:rPr>
          <w:rFonts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</w:rPr>
        <w:t>Турочакском</w:t>
      </w:r>
      <w:proofErr w:type="spellEnd"/>
      <w:r w:rsidRPr="00A634DE">
        <w:rPr>
          <w:rFonts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</w:rPr>
        <w:t>Чойском</w:t>
      </w:r>
      <w:proofErr w:type="spellEnd"/>
      <w:r w:rsidRPr="00A634DE">
        <w:rPr>
          <w:rFonts w:cs="Times New Roman"/>
          <w:color w:val="000000" w:themeColor="text1"/>
          <w:sz w:val="27"/>
          <w:szCs w:val="27"/>
        </w:rPr>
        <w:t xml:space="preserve"> районах.</w:t>
      </w:r>
    </w:p>
    <w:p w:rsidR="003424FC" w:rsidRPr="00A634DE" w:rsidRDefault="003424FC" w:rsidP="003424FC">
      <w:pPr>
        <w:tabs>
          <w:tab w:val="left" w:pos="709"/>
          <w:tab w:val="left" w:pos="851"/>
        </w:tabs>
        <w:ind w:firstLine="600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b/>
          <w:color w:val="000000" w:themeColor="text1"/>
          <w:sz w:val="27"/>
          <w:szCs w:val="27"/>
        </w:rPr>
        <w:t>2.6.</w:t>
      </w:r>
      <w:r w:rsidRPr="00A634DE">
        <w:rPr>
          <w:rFonts w:cs="Times New Roman"/>
          <w:b/>
          <w:bCs/>
          <w:color w:val="000000" w:themeColor="text1"/>
          <w:sz w:val="27"/>
          <w:szCs w:val="27"/>
        </w:rPr>
        <w:t xml:space="preserve"> Сейсмическая обстановка (1%)</w:t>
      </w:r>
      <w:r w:rsidRPr="00A634DE">
        <w:rPr>
          <w:rFonts w:cs="Times New Roman"/>
          <w:color w:val="000000" w:themeColor="text1"/>
          <w:sz w:val="27"/>
          <w:szCs w:val="27"/>
        </w:rPr>
        <w:t>.</w:t>
      </w:r>
    </w:p>
    <w:p w:rsidR="003424FC" w:rsidRPr="00A634DE" w:rsidRDefault="003424FC" w:rsidP="003424FC">
      <w:pPr>
        <w:tabs>
          <w:tab w:val="left" w:pos="709"/>
          <w:tab w:val="left" w:pos="851"/>
        </w:tabs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 xml:space="preserve">Риск возникновения сейсмических событий наиболее вероятен в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</w:rPr>
        <w:t>Улаганском</w:t>
      </w:r>
      <w:proofErr w:type="spellEnd"/>
      <w:r w:rsidRPr="00A634DE">
        <w:rPr>
          <w:rFonts w:cs="Times New Roman"/>
          <w:color w:val="000000" w:themeColor="text1"/>
          <w:sz w:val="27"/>
          <w:szCs w:val="27"/>
        </w:rPr>
        <w:t xml:space="preserve"> и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</w:rPr>
        <w:t>Кош-Агачском</w:t>
      </w:r>
      <w:proofErr w:type="spellEnd"/>
      <w:r w:rsidRPr="00A634DE">
        <w:rPr>
          <w:rFonts w:cs="Times New Roman"/>
          <w:color w:val="000000" w:themeColor="text1"/>
          <w:sz w:val="27"/>
          <w:szCs w:val="27"/>
        </w:rPr>
        <w:t xml:space="preserve"> районах. Информация о предвестниках сильных и катастрофических землетрясений от Российского экспертного совета по прогнозу землетрясений и оценки сейсмической опасности на территории Российской Федерации не поступала.</w:t>
      </w:r>
    </w:p>
    <w:p w:rsidR="003424FC" w:rsidRPr="00A634DE" w:rsidRDefault="003424FC" w:rsidP="003424FC">
      <w:pPr>
        <w:tabs>
          <w:tab w:val="left" w:pos="709"/>
          <w:tab w:val="left" w:pos="851"/>
        </w:tabs>
        <w:ind w:left="567"/>
        <w:jc w:val="both"/>
        <w:rPr>
          <w:rFonts w:cs="Times New Roman"/>
          <w:b/>
          <w:color w:val="000000" w:themeColor="text1"/>
          <w:sz w:val="27"/>
          <w:szCs w:val="27"/>
        </w:rPr>
      </w:pPr>
      <w:r w:rsidRPr="00A634DE">
        <w:rPr>
          <w:rFonts w:cs="Times New Roman"/>
          <w:b/>
          <w:color w:val="000000" w:themeColor="text1"/>
          <w:sz w:val="27"/>
          <w:szCs w:val="27"/>
        </w:rPr>
        <w:t>2.7. Геомагнитная обстановка.</w:t>
      </w:r>
    </w:p>
    <w:p w:rsidR="0059379C" w:rsidRPr="00A634DE" w:rsidRDefault="00834BF9" w:rsidP="000C24CC">
      <w:pPr>
        <w:ind w:firstLine="567"/>
        <w:jc w:val="both"/>
        <w:outlineLvl w:val="0"/>
        <w:rPr>
          <w:rFonts w:cs="Times New Roman"/>
          <w:color w:val="000000" w:themeColor="text1"/>
          <w:sz w:val="27"/>
          <w:szCs w:val="27"/>
        </w:rPr>
      </w:pPr>
      <w:r>
        <w:rPr>
          <w:rFonts w:cs="Times New Roman"/>
          <w:color w:val="000000" w:themeColor="text1"/>
          <w:sz w:val="27"/>
          <w:szCs w:val="27"/>
        </w:rPr>
        <w:t>1</w:t>
      </w:r>
      <w:r w:rsidR="00254E52">
        <w:rPr>
          <w:rFonts w:cs="Times New Roman"/>
          <w:color w:val="000000" w:themeColor="text1"/>
          <w:sz w:val="27"/>
          <w:szCs w:val="27"/>
        </w:rPr>
        <w:t>1</w:t>
      </w:r>
      <w:r w:rsidR="00906916" w:rsidRPr="00A634DE">
        <w:rPr>
          <w:rFonts w:cs="Times New Roman"/>
          <w:color w:val="000000" w:themeColor="text1"/>
          <w:sz w:val="27"/>
          <w:szCs w:val="27"/>
        </w:rPr>
        <w:t>.01.2022</w:t>
      </w:r>
      <w:r w:rsidR="003424FC" w:rsidRPr="00A634DE">
        <w:rPr>
          <w:rFonts w:cs="Times New Roman"/>
          <w:color w:val="000000" w:themeColor="text1"/>
          <w:sz w:val="27"/>
          <w:szCs w:val="27"/>
        </w:rPr>
        <w:t xml:space="preserve"> магнитное поле Земли ожидается преимущественно спокойное с небольшими возмущениями. Ухудшение условий КВ-радиосвязи маловероятны. </w:t>
      </w:r>
    </w:p>
    <w:p w:rsidR="003424FC" w:rsidRPr="00A634DE" w:rsidRDefault="003424FC" w:rsidP="003424FC">
      <w:pPr>
        <w:ind w:firstLine="567"/>
        <w:jc w:val="both"/>
        <w:outlineLvl w:val="0"/>
        <w:rPr>
          <w:rFonts w:cs="Times New Roman"/>
          <w:b/>
          <w:bCs/>
          <w:color w:val="000000" w:themeColor="text1"/>
          <w:sz w:val="27"/>
          <w:szCs w:val="27"/>
        </w:rPr>
      </w:pPr>
      <w:r w:rsidRPr="00A634DE">
        <w:rPr>
          <w:rFonts w:cs="Times New Roman"/>
          <w:b/>
          <w:bCs/>
          <w:color w:val="000000" w:themeColor="text1"/>
          <w:sz w:val="27"/>
          <w:szCs w:val="27"/>
        </w:rPr>
        <w:t>2.8. Обстановка на водных объектах (1%).</w:t>
      </w:r>
    </w:p>
    <w:p w:rsidR="009E4F4E" w:rsidRPr="00A634DE" w:rsidRDefault="003424FC" w:rsidP="00850007">
      <w:pPr>
        <w:ind w:firstLine="567"/>
        <w:jc w:val="both"/>
        <w:outlineLvl w:val="0"/>
        <w:rPr>
          <w:rFonts w:cs="Times New Roman"/>
          <w:bCs/>
          <w:color w:val="000000" w:themeColor="text1"/>
          <w:sz w:val="27"/>
          <w:szCs w:val="27"/>
        </w:rPr>
      </w:pPr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Существует вероятность происшествий на водных объектах, связанных с гибелью людей по причине несоблюдения мер безопасности при ловле рыбы и выхода </w:t>
      </w:r>
      <w:r w:rsidR="00B0354E" w:rsidRPr="00A634DE">
        <w:rPr>
          <w:rFonts w:cs="Times New Roman"/>
          <w:bCs/>
          <w:color w:val="000000" w:themeColor="text1"/>
          <w:sz w:val="27"/>
          <w:szCs w:val="27"/>
        </w:rPr>
        <w:t xml:space="preserve">людей или выезда транспорта </w:t>
      </w:r>
      <w:r w:rsidRPr="00A634DE">
        <w:rPr>
          <w:rFonts w:cs="Times New Roman"/>
          <w:bCs/>
          <w:color w:val="000000" w:themeColor="text1"/>
          <w:sz w:val="27"/>
          <w:szCs w:val="27"/>
        </w:rPr>
        <w:t>на неокрепший лед</w:t>
      </w:r>
      <w:r w:rsidR="00B0354E" w:rsidRPr="00A634DE">
        <w:rPr>
          <w:rFonts w:cs="Times New Roman"/>
          <w:bCs/>
          <w:color w:val="000000" w:themeColor="text1"/>
          <w:sz w:val="27"/>
          <w:szCs w:val="27"/>
        </w:rPr>
        <w:t xml:space="preserve"> водоемов</w:t>
      </w:r>
      <w:r w:rsidRPr="00A634DE">
        <w:rPr>
          <w:rFonts w:cs="Times New Roman"/>
          <w:bCs/>
          <w:color w:val="000000" w:themeColor="text1"/>
          <w:sz w:val="27"/>
          <w:szCs w:val="27"/>
        </w:rPr>
        <w:t>.</w:t>
      </w:r>
    </w:p>
    <w:p w:rsidR="003424FC" w:rsidRPr="00A634DE" w:rsidRDefault="003424FC" w:rsidP="003424FC">
      <w:pPr>
        <w:ind w:firstLine="567"/>
        <w:jc w:val="both"/>
        <w:outlineLvl w:val="0"/>
        <w:rPr>
          <w:rFonts w:cs="Times New Roman"/>
          <w:b/>
          <w:bCs/>
          <w:color w:val="000000" w:themeColor="text1"/>
          <w:sz w:val="27"/>
          <w:szCs w:val="27"/>
        </w:rPr>
      </w:pPr>
      <w:r w:rsidRPr="00A634DE">
        <w:rPr>
          <w:rFonts w:cs="Times New Roman"/>
          <w:b/>
          <w:bCs/>
          <w:color w:val="000000" w:themeColor="text1"/>
          <w:sz w:val="27"/>
          <w:szCs w:val="27"/>
        </w:rPr>
        <w:t>2.9.Гидрологическая обстановка</w:t>
      </w:r>
      <w:r w:rsidR="00B0354E" w:rsidRPr="00A634DE">
        <w:rPr>
          <w:rFonts w:cs="Times New Roman"/>
          <w:b/>
          <w:bCs/>
          <w:color w:val="000000" w:themeColor="text1"/>
          <w:sz w:val="27"/>
          <w:szCs w:val="27"/>
        </w:rPr>
        <w:t>(1%)</w:t>
      </w:r>
      <w:r w:rsidRPr="00A634DE">
        <w:rPr>
          <w:rFonts w:cs="Times New Roman"/>
          <w:b/>
          <w:bCs/>
          <w:color w:val="000000" w:themeColor="text1"/>
          <w:sz w:val="27"/>
          <w:szCs w:val="27"/>
        </w:rPr>
        <w:t>.</w:t>
      </w:r>
    </w:p>
    <w:p w:rsidR="003424FC" w:rsidRPr="00A634DE" w:rsidRDefault="009E4F4E" w:rsidP="003424FC">
      <w:pPr>
        <w:ind w:firstLine="567"/>
        <w:jc w:val="both"/>
        <w:outlineLvl w:val="0"/>
        <w:rPr>
          <w:rFonts w:cs="Times New Roman"/>
          <w:bCs/>
          <w:color w:val="000000" w:themeColor="text1"/>
          <w:sz w:val="27"/>
          <w:szCs w:val="27"/>
        </w:rPr>
      </w:pPr>
      <w:r w:rsidRPr="00A634DE">
        <w:rPr>
          <w:rFonts w:cs="Times New Roman"/>
          <w:bCs/>
          <w:color w:val="000000" w:themeColor="text1"/>
          <w:sz w:val="27"/>
          <w:szCs w:val="27"/>
        </w:rPr>
        <w:t>Н</w:t>
      </w:r>
      <w:r w:rsidR="003424FC" w:rsidRPr="00A634DE">
        <w:rPr>
          <w:rFonts w:cs="Times New Roman"/>
          <w:bCs/>
          <w:color w:val="000000" w:themeColor="text1"/>
          <w:sz w:val="27"/>
          <w:szCs w:val="27"/>
        </w:rPr>
        <w:t xml:space="preserve">а реках и водоемах южных </w:t>
      </w:r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и центральных </w:t>
      </w:r>
      <w:r w:rsidR="003424FC" w:rsidRPr="00A634DE">
        <w:rPr>
          <w:rFonts w:cs="Times New Roman"/>
          <w:bCs/>
          <w:color w:val="000000" w:themeColor="text1"/>
          <w:sz w:val="27"/>
          <w:szCs w:val="27"/>
        </w:rPr>
        <w:t xml:space="preserve">районов </w:t>
      </w:r>
      <w:r w:rsidRPr="00A634DE">
        <w:rPr>
          <w:rFonts w:cs="Times New Roman"/>
          <w:bCs/>
          <w:color w:val="000000" w:themeColor="text1"/>
          <w:sz w:val="27"/>
          <w:szCs w:val="27"/>
        </w:rPr>
        <w:t xml:space="preserve">республики </w:t>
      </w:r>
      <w:r w:rsidR="003424FC" w:rsidRPr="00A634DE">
        <w:rPr>
          <w:rFonts w:cs="Times New Roman"/>
          <w:bCs/>
          <w:color w:val="000000" w:themeColor="text1"/>
          <w:sz w:val="27"/>
          <w:szCs w:val="27"/>
        </w:rPr>
        <w:t xml:space="preserve">возможно образование наледи и подъем уровня малых рек, подтопление низменных участков местности. Наиболее критическая ситуация может сложиться в </w:t>
      </w:r>
      <w:proofErr w:type="spellStart"/>
      <w:r w:rsidR="003424FC" w:rsidRPr="00A634DE">
        <w:rPr>
          <w:rFonts w:cs="Times New Roman"/>
          <w:bCs/>
          <w:color w:val="000000" w:themeColor="text1"/>
          <w:sz w:val="27"/>
          <w:szCs w:val="27"/>
        </w:rPr>
        <w:t>Кош-Агачском</w:t>
      </w:r>
      <w:proofErr w:type="spellEnd"/>
      <w:r w:rsidR="003424FC" w:rsidRPr="00A634DE">
        <w:rPr>
          <w:rFonts w:cs="Times New Roman"/>
          <w:bCs/>
          <w:color w:val="000000" w:themeColor="text1"/>
          <w:sz w:val="27"/>
          <w:szCs w:val="27"/>
        </w:rPr>
        <w:t xml:space="preserve">, </w:t>
      </w:r>
      <w:proofErr w:type="spellStart"/>
      <w:r w:rsidR="003424FC" w:rsidRPr="00A634DE">
        <w:rPr>
          <w:rFonts w:cs="Times New Roman"/>
          <w:bCs/>
          <w:color w:val="000000" w:themeColor="text1"/>
          <w:sz w:val="27"/>
          <w:szCs w:val="27"/>
        </w:rPr>
        <w:t>Улаганском</w:t>
      </w:r>
      <w:proofErr w:type="spellEnd"/>
      <w:r w:rsidR="00B353BD" w:rsidRPr="00A634DE">
        <w:rPr>
          <w:rFonts w:cs="Times New Roman"/>
          <w:bCs/>
          <w:color w:val="000000" w:themeColor="text1"/>
          <w:sz w:val="27"/>
          <w:szCs w:val="27"/>
        </w:rPr>
        <w:t xml:space="preserve"> и </w:t>
      </w:r>
      <w:r w:rsidR="003424FC" w:rsidRPr="00A634DE">
        <w:rPr>
          <w:rFonts w:cs="Times New Roman"/>
          <w:bCs/>
          <w:color w:val="000000" w:themeColor="text1"/>
          <w:sz w:val="27"/>
          <w:szCs w:val="27"/>
        </w:rPr>
        <w:t xml:space="preserve"> </w:t>
      </w:r>
      <w:proofErr w:type="spellStart"/>
      <w:r w:rsidR="003424FC" w:rsidRPr="00A634DE">
        <w:rPr>
          <w:rFonts w:cs="Times New Roman"/>
          <w:bCs/>
          <w:color w:val="000000" w:themeColor="text1"/>
          <w:sz w:val="27"/>
          <w:szCs w:val="27"/>
        </w:rPr>
        <w:t>Онгудайском</w:t>
      </w:r>
      <w:proofErr w:type="spellEnd"/>
      <w:r w:rsidR="003424FC" w:rsidRPr="00A634DE">
        <w:rPr>
          <w:rFonts w:cs="Times New Roman"/>
          <w:bCs/>
          <w:color w:val="000000" w:themeColor="text1"/>
          <w:sz w:val="27"/>
          <w:szCs w:val="27"/>
        </w:rPr>
        <w:t xml:space="preserve"> районах.</w:t>
      </w:r>
    </w:p>
    <w:p w:rsidR="003424FC" w:rsidRPr="00A634DE" w:rsidRDefault="003424FC" w:rsidP="003424FC">
      <w:pPr>
        <w:tabs>
          <w:tab w:val="left" w:pos="567"/>
          <w:tab w:val="left" w:pos="851"/>
        </w:tabs>
        <w:ind w:firstLine="567"/>
        <w:jc w:val="both"/>
        <w:rPr>
          <w:bCs/>
          <w:color w:val="000000" w:themeColor="text1"/>
          <w:sz w:val="27"/>
          <w:szCs w:val="27"/>
        </w:rPr>
      </w:pPr>
      <w:r w:rsidRPr="00A634DE">
        <w:rPr>
          <w:b/>
          <w:bCs/>
          <w:color w:val="000000" w:themeColor="text1"/>
          <w:sz w:val="27"/>
          <w:szCs w:val="27"/>
        </w:rPr>
        <w:t xml:space="preserve">Остальные риски, рассматриваемые на территории Республики Алтай, прогнозируются в пределах среднестатистических </w:t>
      </w:r>
      <w:proofErr w:type="spellStart"/>
      <w:r w:rsidRPr="00A634DE">
        <w:rPr>
          <w:b/>
          <w:bCs/>
          <w:color w:val="000000" w:themeColor="text1"/>
          <w:sz w:val="27"/>
          <w:szCs w:val="27"/>
        </w:rPr>
        <w:t>значений</w:t>
      </w:r>
      <w:proofErr w:type="gramStart"/>
      <w:r w:rsidRPr="00A634DE">
        <w:rPr>
          <w:b/>
          <w:bCs/>
          <w:color w:val="000000" w:themeColor="text1"/>
          <w:sz w:val="27"/>
          <w:szCs w:val="27"/>
        </w:rPr>
        <w:t>:</w:t>
      </w:r>
      <w:r w:rsidRPr="00A634DE">
        <w:rPr>
          <w:bCs/>
          <w:color w:val="000000" w:themeColor="text1"/>
          <w:sz w:val="27"/>
          <w:szCs w:val="27"/>
        </w:rPr>
        <w:t>р</w:t>
      </w:r>
      <w:proofErr w:type="gramEnd"/>
      <w:r w:rsidRPr="00A634DE">
        <w:rPr>
          <w:bCs/>
          <w:color w:val="000000" w:themeColor="text1"/>
          <w:sz w:val="27"/>
          <w:szCs w:val="27"/>
        </w:rPr>
        <w:t>иск</w:t>
      </w:r>
      <w:proofErr w:type="spellEnd"/>
      <w:r w:rsidRPr="00A634DE">
        <w:rPr>
          <w:bCs/>
          <w:color w:val="000000" w:themeColor="text1"/>
          <w:sz w:val="27"/>
          <w:szCs w:val="27"/>
        </w:rPr>
        <w:t xml:space="preserve"> осложнения гидрологической обстановки – 0.1 %; риск природных пожаров  - 0,</w:t>
      </w:r>
      <w:r w:rsidR="001B3FD4" w:rsidRPr="00A634DE">
        <w:rPr>
          <w:bCs/>
          <w:color w:val="000000" w:themeColor="text1"/>
          <w:sz w:val="27"/>
          <w:szCs w:val="27"/>
        </w:rPr>
        <w:t>1</w:t>
      </w:r>
      <w:r w:rsidRPr="00A634DE">
        <w:rPr>
          <w:bCs/>
          <w:color w:val="000000" w:themeColor="text1"/>
          <w:sz w:val="27"/>
          <w:szCs w:val="27"/>
        </w:rPr>
        <w:t>%; рис</w:t>
      </w:r>
      <w:r w:rsidR="001B3FD4" w:rsidRPr="00A634DE">
        <w:rPr>
          <w:bCs/>
          <w:color w:val="000000" w:themeColor="text1"/>
          <w:sz w:val="27"/>
          <w:szCs w:val="27"/>
        </w:rPr>
        <w:t>к происшествий с туристами – 50</w:t>
      </w:r>
      <w:r w:rsidRPr="00A634DE">
        <w:rPr>
          <w:bCs/>
          <w:color w:val="000000" w:themeColor="text1"/>
          <w:sz w:val="27"/>
          <w:szCs w:val="27"/>
        </w:rPr>
        <w:t xml:space="preserve"> %; риск аварий на газопроводах – 0,2%; риск аварий на объектах воздушного транспорта – 0,1%; риск возникновения террористических актов – 0,1%; риск отравления людей – 0,1 %; риск обвалов в пещерах – 0,1%; риск геологических опасных явлений – 0,1%; риск происшествий при проведении массовых мероприятий – 0,1%; риск розлива нефтепродуктов – 0,1%, риск аварии на ГТС – 0,1%, риск аварии на шахтах, рудниках – 0,1%.</w:t>
      </w:r>
    </w:p>
    <w:p w:rsidR="009E4873" w:rsidRPr="00A634DE" w:rsidRDefault="00802528" w:rsidP="003424FC">
      <w:pPr>
        <w:tabs>
          <w:tab w:val="left" w:pos="567"/>
          <w:tab w:val="left" w:pos="851"/>
        </w:tabs>
        <w:ind w:firstLine="567"/>
        <w:jc w:val="both"/>
        <w:rPr>
          <w:bCs/>
          <w:color w:val="000000" w:themeColor="text1"/>
          <w:sz w:val="27"/>
          <w:szCs w:val="27"/>
        </w:rPr>
      </w:pPr>
      <w:proofErr w:type="spellStart"/>
      <w:r>
        <w:rPr>
          <w:bCs/>
          <w:color w:val="000000" w:themeColor="text1"/>
          <w:sz w:val="27"/>
          <w:szCs w:val="27"/>
        </w:rPr>
        <w:t>лл</w:t>
      </w:r>
      <w:proofErr w:type="spellEnd"/>
    </w:p>
    <w:p w:rsidR="003424FC" w:rsidRPr="00A634DE" w:rsidRDefault="003424FC" w:rsidP="003424FC">
      <w:pPr>
        <w:ind w:firstLine="567"/>
        <w:jc w:val="both"/>
        <w:outlineLvl w:val="0"/>
        <w:rPr>
          <w:rFonts w:cs="Times New Roman"/>
          <w:b/>
          <w:bCs/>
          <w:color w:val="000000" w:themeColor="text1"/>
          <w:sz w:val="27"/>
          <w:szCs w:val="27"/>
        </w:rPr>
      </w:pPr>
      <w:r w:rsidRPr="00A634DE">
        <w:rPr>
          <w:rFonts w:cs="Times New Roman"/>
          <w:b/>
          <w:color w:val="000000" w:themeColor="text1"/>
          <w:sz w:val="27"/>
          <w:szCs w:val="27"/>
        </w:rPr>
        <w:t xml:space="preserve">3. </w:t>
      </w:r>
      <w:r w:rsidRPr="00A634DE">
        <w:rPr>
          <w:rFonts w:cs="Times New Roman"/>
          <w:b/>
          <w:bCs/>
          <w:color w:val="000000" w:themeColor="text1"/>
          <w:sz w:val="27"/>
          <w:szCs w:val="27"/>
        </w:rPr>
        <w:t xml:space="preserve">Рекомендуемые </w:t>
      </w:r>
      <w:r w:rsidRPr="00A634DE">
        <w:rPr>
          <w:rFonts w:cs="Times New Roman"/>
          <w:b/>
          <w:color w:val="000000" w:themeColor="text1"/>
          <w:sz w:val="27"/>
          <w:szCs w:val="27"/>
        </w:rPr>
        <w:t>превентивные</w:t>
      </w:r>
      <w:r w:rsidRPr="00A634DE">
        <w:rPr>
          <w:rFonts w:cs="Times New Roman"/>
          <w:b/>
          <w:bCs/>
          <w:color w:val="000000" w:themeColor="text1"/>
          <w:sz w:val="27"/>
          <w:szCs w:val="27"/>
        </w:rPr>
        <w:t xml:space="preserve"> мероприятия органам  местного самоуправления Республики Алтай по наиболее вероятным рискам.</w:t>
      </w:r>
    </w:p>
    <w:p w:rsidR="003424FC" w:rsidRPr="00A634DE" w:rsidRDefault="003424FC" w:rsidP="003424FC">
      <w:pPr>
        <w:pStyle w:val="ae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>Довести прогноз до руководителей органов местного самоуправления, старост населенных пунктов, руководителей социальных объектов, объектов экономики и туристических баз.</w:t>
      </w:r>
    </w:p>
    <w:p w:rsidR="003424FC" w:rsidRPr="00A634DE" w:rsidRDefault="003424FC" w:rsidP="003424FC">
      <w:pPr>
        <w:pStyle w:val="ae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lastRenderedPageBreak/>
        <w:t xml:space="preserve">В целях предупреждения дальнейшего распространения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</w:rPr>
        <w:t>коронавирусной</w:t>
      </w:r>
      <w:proofErr w:type="spellEnd"/>
      <w:r w:rsidRPr="00A634DE">
        <w:rPr>
          <w:rFonts w:cs="Times New Roman"/>
          <w:color w:val="000000" w:themeColor="text1"/>
          <w:sz w:val="27"/>
          <w:szCs w:val="27"/>
        </w:rPr>
        <w:t xml:space="preserve"> инфекции на территории Республики Алтай продолжить контроль выполнения требований самоизоляции и масочного режима жителями региона.</w:t>
      </w:r>
    </w:p>
    <w:p w:rsidR="003424FC" w:rsidRPr="00A634DE" w:rsidRDefault="003424FC" w:rsidP="003424FC">
      <w:pPr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>Проводить противоэпидемические, профилактические мероприятия в учреждениях всех форм собственности и в первую очередь в местах массового пребывания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 влажной уборки с применением моющих дезинфицирующих сре</w:t>
      </w:r>
      <w:proofErr w:type="gramStart"/>
      <w:r w:rsidRPr="00A634DE">
        <w:rPr>
          <w:rFonts w:cs="Times New Roman"/>
          <w:color w:val="000000" w:themeColor="text1"/>
          <w:sz w:val="27"/>
          <w:szCs w:val="27"/>
        </w:rPr>
        <w:t>дств пр</w:t>
      </w:r>
      <w:proofErr w:type="gramEnd"/>
      <w:r w:rsidRPr="00A634DE">
        <w:rPr>
          <w:rFonts w:cs="Times New Roman"/>
          <w:color w:val="000000" w:themeColor="text1"/>
          <w:sz w:val="27"/>
          <w:szCs w:val="27"/>
        </w:rPr>
        <w:t xml:space="preserve">отивовирусной активности. </w:t>
      </w:r>
    </w:p>
    <w:p w:rsidR="0059379C" w:rsidRPr="00A634DE" w:rsidRDefault="003424FC" w:rsidP="000C24CC">
      <w:pPr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>Рекомендовать гражданам при появлении признаков инфекционного заболевания (повышенная температура тела, кашель) незамедлительно обращаться за медицинской помощью на дому с вызовом медицинского работника без посещения медицинской организации.</w:t>
      </w:r>
    </w:p>
    <w:p w:rsidR="003424FC" w:rsidRPr="00A634DE" w:rsidRDefault="003424FC" w:rsidP="003424FC">
      <w:pPr>
        <w:ind w:firstLine="567"/>
        <w:jc w:val="both"/>
        <w:outlineLvl w:val="0"/>
        <w:rPr>
          <w:rFonts w:cs="Times New Roman"/>
          <w:color w:val="000000" w:themeColor="text1"/>
          <w:sz w:val="27"/>
          <w:szCs w:val="27"/>
          <w:shd w:val="clear" w:color="auto" w:fill="FFFFFF"/>
        </w:rPr>
      </w:pPr>
      <w:proofErr w:type="gramStart"/>
      <w:r w:rsidRPr="00A634DE">
        <w:rPr>
          <w:rFonts w:cs="Times New Roman"/>
          <w:color w:val="000000" w:themeColor="text1"/>
          <w:sz w:val="27"/>
          <w:szCs w:val="27"/>
        </w:rPr>
        <w:t xml:space="preserve">Строго соблюдать решение </w:t>
      </w:r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оперативного штаба Республики Алтай по противодействию распространению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>коронавирусной</w:t>
      </w:r>
      <w:proofErr w:type="spellEnd"/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 инфекции по предъявлению </w:t>
      </w:r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  <w:lang w:val="en-US"/>
        </w:rPr>
        <w:t>QR</w:t>
      </w:r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-кода, подтверждающего прохождение вакцинации против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>коронавируса</w:t>
      </w:r>
      <w:proofErr w:type="spellEnd"/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 либо перенесенного в последние 6 месяцев заболевания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>коронавирусной</w:t>
      </w:r>
      <w:proofErr w:type="spellEnd"/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 инфекцией, или сертификата профилактической прививки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>коронавируса</w:t>
      </w:r>
      <w:proofErr w:type="spellEnd"/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 на бумажном носителе при входе в учреждения культуры (музеи, театры, кинотеатры, библиотеки), спорта (</w:t>
      </w:r>
      <w:proofErr w:type="spellStart"/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>фитнес-центры</w:t>
      </w:r>
      <w:proofErr w:type="spellEnd"/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>, спортзалы, бассейны), при посещении предприятий общепита, в гостиницах, турбазах и иных средствах</w:t>
      </w:r>
      <w:proofErr w:type="gramEnd"/>
      <w:r w:rsidRPr="00A634DE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 коллективного размещения.</w:t>
      </w:r>
    </w:p>
    <w:p w:rsidR="003424FC" w:rsidRPr="00A634DE" w:rsidRDefault="003424FC" w:rsidP="003424FC">
      <w:pPr>
        <w:pStyle w:val="ae"/>
        <w:numPr>
          <w:ilvl w:val="0"/>
          <w:numId w:val="2"/>
        </w:numPr>
        <w:tabs>
          <w:tab w:val="left" w:pos="993"/>
        </w:tabs>
        <w:kinsoku w:val="0"/>
        <w:overflowPunct w:val="0"/>
        <w:ind w:left="0" w:firstLine="567"/>
        <w:jc w:val="both"/>
        <w:textAlignment w:val="baseline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 xml:space="preserve">Продолжать вести </w:t>
      </w:r>
      <w:proofErr w:type="gramStart"/>
      <w:r w:rsidRPr="00A634DE">
        <w:rPr>
          <w:rFonts w:cs="Times New Roman"/>
          <w:color w:val="000000" w:themeColor="text1"/>
          <w:sz w:val="27"/>
          <w:szCs w:val="27"/>
        </w:rPr>
        <w:t>контроль за</w:t>
      </w:r>
      <w:proofErr w:type="gramEnd"/>
      <w:r w:rsidRPr="00A634DE">
        <w:rPr>
          <w:rFonts w:cs="Times New Roman"/>
          <w:color w:val="000000" w:themeColor="text1"/>
          <w:sz w:val="27"/>
          <w:szCs w:val="27"/>
        </w:rPr>
        <w:t xml:space="preserve"> работой объектов ТЭК и ЖКХ, систем электроснабжения с целью недопущения возникновения аварий и чрезвычайных ситуаций. Иметь резерв материальных ресурсов и поддерживать готовность аварийных бригад для оперативного реагирования в случаях нарушений в системе жизнеобеспечения населения, быть готовыми к принятию экстренных мер в случае возникновения аварий. Проверить и обеспечить готовность к работе резервных источников электропитания. </w:t>
      </w:r>
    </w:p>
    <w:p w:rsidR="003424FC" w:rsidRPr="00A634DE" w:rsidRDefault="003424FC" w:rsidP="00424AB7">
      <w:pPr>
        <w:pStyle w:val="ae"/>
        <w:numPr>
          <w:ilvl w:val="0"/>
          <w:numId w:val="2"/>
        </w:numPr>
        <w:tabs>
          <w:tab w:val="left" w:pos="993"/>
        </w:tabs>
        <w:ind w:left="0" w:firstLine="567"/>
        <w:contextualSpacing w:val="0"/>
        <w:jc w:val="both"/>
        <w:rPr>
          <w:color w:val="000000" w:themeColor="text1"/>
          <w:sz w:val="27"/>
          <w:szCs w:val="27"/>
        </w:rPr>
      </w:pPr>
      <w:r w:rsidRPr="00A634DE">
        <w:rPr>
          <w:color w:val="000000" w:themeColor="text1"/>
          <w:sz w:val="27"/>
          <w:szCs w:val="27"/>
        </w:rPr>
        <w:t xml:space="preserve">В целях предотвращения несчастных случаев на водных объектах во время рыбной ловли и недопущения выхода людей </w:t>
      </w:r>
      <w:r w:rsidR="00424AB7" w:rsidRPr="00A634DE">
        <w:rPr>
          <w:color w:val="000000" w:themeColor="text1"/>
          <w:sz w:val="27"/>
          <w:szCs w:val="27"/>
        </w:rPr>
        <w:t xml:space="preserve">и выезда транспорта </w:t>
      </w:r>
      <w:r w:rsidRPr="00A634DE">
        <w:rPr>
          <w:color w:val="000000" w:themeColor="text1"/>
          <w:sz w:val="27"/>
          <w:szCs w:val="27"/>
        </w:rPr>
        <w:t xml:space="preserve">на неокрепший лед, необходимо проводить профилактические беседы с населением </w:t>
      </w:r>
      <w:r w:rsidR="00424AB7" w:rsidRPr="00A634DE">
        <w:rPr>
          <w:color w:val="000000" w:themeColor="text1"/>
          <w:sz w:val="27"/>
          <w:szCs w:val="27"/>
        </w:rPr>
        <w:t xml:space="preserve">и приезжающими на отдых туристами </w:t>
      </w:r>
      <w:r w:rsidRPr="00A634DE">
        <w:rPr>
          <w:color w:val="000000" w:themeColor="text1"/>
          <w:sz w:val="27"/>
          <w:szCs w:val="27"/>
        </w:rPr>
        <w:t>о мерах предосторожности во взаимодействии с должностными лицами ЦГИМС ГУ МЧС России по Республике Алтай.</w:t>
      </w:r>
    </w:p>
    <w:p w:rsidR="003424FC" w:rsidRPr="00A634DE" w:rsidRDefault="003424FC" w:rsidP="003424FC">
      <w:pPr>
        <w:pStyle w:val="a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sz w:val="27"/>
          <w:szCs w:val="27"/>
        </w:rPr>
      </w:pPr>
      <w:r w:rsidRPr="00A634DE">
        <w:rPr>
          <w:color w:val="000000" w:themeColor="text1"/>
          <w:sz w:val="27"/>
          <w:szCs w:val="27"/>
        </w:rPr>
        <w:t xml:space="preserve">На территории </w:t>
      </w:r>
      <w:r w:rsidR="00424AB7" w:rsidRPr="00A634DE">
        <w:rPr>
          <w:color w:val="000000" w:themeColor="text1"/>
          <w:sz w:val="27"/>
          <w:szCs w:val="27"/>
        </w:rPr>
        <w:t>южных и центральных</w:t>
      </w:r>
      <w:r w:rsidRPr="00A634DE">
        <w:rPr>
          <w:color w:val="000000" w:themeColor="text1"/>
          <w:sz w:val="27"/>
          <w:szCs w:val="27"/>
        </w:rPr>
        <w:t xml:space="preserve"> районов республики, при необходимости, провести комплекс превентивных мероприятий </w:t>
      </w:r>
      <w:r w:rsidR="00AA1ECD" w:rsidRPr="00A634DE">
        <w:rPr>
          <w:color w:val="000000" w:themeColor="text1"/>
          <w:sz w:val="27"/>
          <w:szCs w:val="27"/>
        </w:rPr>
        <w:t xml:space="preserve">по устранению или сокращению причин возникновения наледей, снижению угрозы подтопления </w:t>
      </w:r>
      <w:r w:rsidRPr="00A634DE">
        <w:rPr>
          <w:color w:val="000000" w:themeColor="text1"/>
          <w:sz w:val="27"/>
          <w:szCs w:val="27"/>
        </w:rPr>
        <w:t xml:space="preserve">на участках </w:t>
      </w:r>
      <w:proofErr w:type="spellStart"/>
      <w:r w:rsidRPr="00A634DE">
        <w:rPr>
          <w:color w:val="000000" w:themeColor="text1"/>
          <w:sz w:val="27"/>
          <w:szCs w:val="27"/>
        </w:rPr>
        <w:t>наледевых</w:t>
      </w:r>
      <w:proofErr w:type="spellEnd"/>
      <w:r w:rsidRPr="00A634DE">
        <w:rPr>
          <w:color w:val="000000" w:themeColor="text1"/>
          <w:sz w:val="27"/>
          <w:szCs w:val="27"/>
        </w:rPr>
        <w:t xml:space="preserve"> явлений, а именно, устройство заградительных сооружений и отводных каналов, отсыпке низменных участков местности.</w:t>
      </w:r>
    </w:p>
    <w:p w:rsidR="00A760D6" w:rsidRPr="00A634DE" w:rsidRDefault="00A760D6" w:rsidP="00A760D6">
      <w:pPr>
        <w:pStyle w:val="ae"/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jc w:val="both"/>
        <w:rPr>
          <w:color w:val="000000" w:themeColor="text1"/>
          <w:sz w:val="27"/>
          <w:szCs w:val="27"/>
        </w:rPr>
      </w:pPr>
      <w:r w:rsidRPr="00A634DE">
        <w:rPr>
          <w:color w:val="000000" w:themeColor="text1"/>
          <w:sz w:val="27"/>
          <w:szCs w:val="27"/>
        </w:rPr>
        <w:t>Организовать проведение работ по очистке крыш, козырьков зданий и сооружений от снега и ледяных образований (сосулек). Особое внимание уделять очистке крыш торговых центров, школ, спортивных комплексов.</w:t>
      </w:r>
    </w:p>
    <w:p w:rsidR="00A760D6" w:rsidRPr="00A634DE" w:rsidRDefault="00A760D6" w:rsidP="00A760D6">
      <w:pPr>
        <w:tabs>
          <w:tab w:val="left" w:pos="426"/>
        </w:tabs>
        <w:jc w:val="both"/>
        <w:rPr>
          <w:color w:val="000000" w:themeColor="text1"/>
          <w:sz w:val="27"/>
          <w:szCs w:val="27"/>
        </w:rPr>
      </w:pPr>
      <w:r w:rsidRPr="00A634DE">
        <w:rPr>
          <w:color w:val="000000" w:themeColor="text1"/>
          <w:sz w:val="27"/>
          <w:szCs w:val="27"/>
        </w:rPr>
        <w:tab/>
        <w:t>В местах угрозы схода с крыш снежных масс и сосулек размещать предупреждающие знаки («Возможен сход снежной массы» и т.п.).</w:t>
      </w:r>
    </w:p>
    <w:p w:rsidR="003424FC" w:rsidRPr="00A634DE" w:rsidRDefault="003424FC" w:rsidP="003424FC">
      <w:pPr>
        <w:pStyle w:val="a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 CYR" w:hAnsi="Times New Roman CYR" w:cs="Times New Roman CYR"/>
          <w:color w:val="000000" w:themeColor="text1"/>
          <w:sz w:val="27"/>
          <w:szCs w:val="27"/>
        </w:rPr>
      </w:pPr>
      <w:proofErr w:type="gramStart"/>
      <w:r w:rsidRPr="00A634DE">
        <w:rPr>
          <w:rFonts w:cs="Times New Roman"/>
          <w:color w:val="000000" w:themeColor="text1"/>
          <w:sz w:val="27"/>
          <w:szCs w:val="27"/>
        </w:rPr>
        <w:t xml:space="preserve">В целях предотвращения риска возникновения пожаров в жилом секторе, общественных местах, обеспечить своевременное проведение разъяснительной работы среди населения о мерах по недопущению использования в быту </w:t>
      </w:r>
      <w:r w:rsidRPr="00A634DE">
        <w:rPr>
          <w:rFonts w:cs="Times New Roman"/>
          <w:color w:val="000000" w:themeColor="text1"/>
          <w:sz w:val="27"/>
          <w:szCs w:val="27"/>
        </w:rPr>
        <w:lastRenderedPageBreak/>
        <w:t>неисправных источников энергоснабжения,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назначения, правилах поведения при пожарах.</w:t>
      </w:r>
      <w:proofErr w:type="gramEnd"/>
      <w:r w:rsidRPr="00A634DE">
        <w:rPr>
          <w:rFonts w:cs="Times New Roman"/>
          <w:color w:val="000000" w:themeColor="text1"/>
          <w:sz w:val="27"/>
          <w:szCs w:val="27"/>
        </w:rPr>
        <w:t xml:space="preserve"> Особое внимание уделить социально-незащищенным слоям населения и неблагополучным семьям.</w:t>
      </w:r>
    </w:p>
    <w:p w:rsidR="003424FC" w:rsidRPr="00A634DE" w:rsidRDefault="003424FC" w:rsidP="003424FC">
      <w:pPr>
        <w:pStyle w:val="ae"/>
        <w:tabs>
          <w:tab w:val="left" w:pos="1134"/>
        </w:tabs>
        <w:kinsoku w:val="0"/>
        <w:overflowPunct w:val="0"/>
        <w:ind w:left="0" w:firstLine="567"/>
        <w:jc w:val="both"/>
        <w:textAlignment w:val="baseline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 xml:space="preserve">Рекомендовать главам сельских поселений и городского округа провести внеплановые инструктажи в жилом секторе с посещением каждого дома, в ходе которых провести беседы с родителями и детьми на темы: «Не оставляй детей без присмотра», «Спичкам и зажигалкам – укромное место». Разъяснить требование о необходимости оснащения жилых домов автономными дымовыми пожарными </w:t>
      </w:r>
      <w:proofErr w:type="spellStart"/>
      <w:r w:rsidRPr="00A634DE">
        <w:rPr>
          <w:rFonts w:cs="Times New Roman"/>
          <w:color w:val="000000" w:themeColor="text1"/>
          <w:sz w:val="27"/>
          <w:szCs w:val="27"/>
        </w:rPr>
        <w:t>извещателями</w:t>
      </w:r>
      <w:proofErr w:type="spellEnd"/>
      <w:r w:rsidRPr="00A634DE">
        <w:rPr>
          <w:rFonts w:cs="Times New Roman"/>
          <w:color w:val="000000" w:themeColor="text1"/>
          <w:sz w:val="27"/>
          <w:szCs w:val="27"/>
        </w:rPr>
        <w:t>.</w:t>
      </w:r>
    </w:p>
    <w:p w:rsidR="003424FC" w:rsidRPr="00A634DE" w:rsidRDefault="003424FC" w:rsidP="003424FC">
      <w:pPr>
        <w:pStyle w:val="ae"/>
        <w:tabs>
          <w:tab w:val="left" w:pos="1134"/>
        </w:tabs>
        <w:kinsoku w:val="0"/>
        <w:overflowPunct w:val="0"/>
        <w:ind w:left="0" w:firstLine="567"/>
        <w:jc w:val="both"/>
        <w:textAlignment w:val="baseline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>Информировать население о мерах пожарной безопасности в средствах массовой информации, с использованием возможности сети Интернет, технических средств наружной рекламы либо демонстрации перед началом сеансов в кинотеатрах видеосюжетов на противопожарную тематику.</w:t>
      </w:r>
    </w:p>
    <w:p w:rsidR="003424FC" w:rsidRPr="00A634DE" w:rsidRDefault="003424FC" w:rsidP="003424FC">
      <w:pPr>
        <w:pStyle w:val="ae"/>
        <w:tabs>
          <w:tab w:val="left" w:pos="1134"/>
        </w:tabs>
        <w:kinsoku w:val="0"/>
        <w:overflowPunct w:val="0"/>
        <w:ind w:left="0" w:firstLine="567"/>
        <w:jc w:val="both"/>
        <w:textAlignment w:val="baseline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>Проработать вопрос установления запрета на эксплуатацию электрических сетей и оборудования зданий объектов социальной сферы с круглосуточным пребыванием людей без устройств защиты от дугового пробоя, в целях предупреждения пожаров по причинам неисправности электропроводки и электрооборудования.</w:t>
      </w:r>
    </w:p>
    <w:p w:rsidR="003424FC" w:rsidRPr="00A634DE" w:rsidRDefault="003424FC" w:rsidP="003424FC">
      <w:pPr>
        <w:tabs>
          <w:tab w:val="left" w:pos="851"/>
          <w:tab w:val="left" w:pos="993"/>
          <w:tab w:val="left" w:pos="1560"/>
        </w:tabs>
        <w:kinsoku w:val="0"/>
        <w:overflowPunct w:val="0"/>
        <w:ind w:firstLine="567"/>
        <w:jc w:val="both"/>
        <w:textAlignment w:val="baseline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>Обеспечить проведение текущих проверок систем газоснабжения. Своевременно доводить до населения информацию о правилах эксплуатации газового оконечного оборудования и бытовых газовых баллонов в квартирах и домах собственников жилья.</w:t>
      </w:r>
    </w:p>
    <w:p w:rsidR="00850007" w:rsidRPr="00A634DE" w:rsidRDefault="00850007" w:rsidP="003424FC">
      <w:pPr>
        <w:tabs>
          <w:tab w:val="left" w:pos="851"/>
          <w:tab w:val="left" w:pos="993"/>
          <w:tab w:val="left" w:pos="1560"/>
        </w:tabs>
        <w:kinsoku w:val="0"/>
        <w:overflowPunct w:val="0"/>
        <w:ind w:firstLine="567"/>
        <w:jc w:val="both"/>
        <w:textAlignment w:val="baseline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>В целях предотвращения рисков возникновения пожаров не устанавливать новогоднюю елку вблизи отопительных приборов, не допускать использование в помещениях пиротехнических средств, не оставлять без присмотра включенные в электрическую сеть праздничные гирлянды. Не оставлять зажженные свечи в комнате где нет людей или есть только дети.</w:t>
      </w:r>
    </w:p>
    <w:p w:rsidR="003424FC" w:rsidRPr="00A634DE" w:rsidRDefault="003424FC" w:rsidP="003424FC">
      <w:pPr>
        <w:pStyle w:val="ae"/>
        <w:numPr>
          <w:ilvl w:val="0"/>
          <w:numId w:val="1"/>
        </w:numPr>
        <w:tabs>
          <w:tab w:val="left" w:pos="851"/>
        </w:tabs>
        <w:ind w:left="0" w:right="140" w:firstLine="567"/>
        <w:jc w:val="both"/>
        <w:rPr>
          <w:rFonts w:eastAsia="Calibri" w:cs="Times New Roman"/>
          <w:color w:val="000000" w:themeColor="text1"/>
          <w:sz w:val="27"/>
          <w:szCs w:val="27"/>
        </w:rPr>
      </w:pPr>
      <w:r w:rsidRPr="00A634DE">
        <w:rPr>
          <w:rFonts w:eastAsia="Calibri" w:cs="Times New Roman"/>
          <w:color w:val="000000" w:themeColor="text1"/>
          <w:sz w:val="27"/>
          <w:szCs w:val="27"/>
        </w:rPr>
        <w:t xml:space="preserve">На автодорогах республики, особенно на перевалах, вести </w:t>
      </w:r>
      <w:proofErr w:type="gramStart"/>
      <w:r w:rsidRPr="00A634DE">
        <w:rPr>
          <w:rFonts w:eastAsia="Calibri" w:cs="Times New Roman"/>
          <w:color w:val="000000" w:themeColor="text1"/>
          <w:sz w:val="27"/>
          <w:szCs w:val="27"/>
        </w:rPr>
        <w:t>контроль за</w:t>
      </w:r>
      <w:proofErr w:type="gramEnd"/>
      <w:r w:rsidR="00802528">
        <w:rPr>
          <w:rFonts w:eastAsia="Calibri" w:cs="Times New Roman"/>
          <w:color w:val="000000" w:themeColor="text1"/>
          <w:sz w:val="27"/>
          <w:szCs w:val="27"/>
        </w:rPr>
        <w:t xml:space="preserve"> </w:t>
      </w:r>
      <w:r w:rsidRPr="00A634DE">
        <w:rPr>
          <w:rFonts w:eastAsia="Calibri" w:cs="Times New Roman"/>
          <w:color w:val="000000" w:themeColor="text1"/>
          <w:sz w:val="27"/>
          <w:szCs w:val="27"/>
        </w:rPr>
        <w:t>состоянием дорожного полотна, в случае необходимости организовать проведение</w:t>
      </w:r>
      <w:r w:rsidR="00802528">
        <w:rPr>
          <w:rFonts w:eastAsia="Calibri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A634DE">
        <w:rPr>
          <w:rFonts w:eastAsia="Calibri" w:cs="Times New Roman"/>
          <w:color w:val="000000" w:themeColor="text1"/>
          <w:sz w:val="27"/>
          <w:szCs w:val="27"/>
        </w:rPr>
        <w:t>противогололедных</w:t>
      </w:r>
      <w:proofErr w:type="spellEnd"/>
      <w:r w:rsidRPr="00A634DE">
        <w:rPr>
          <w:rFonts w:eastAsia="Calibri" w:cs="Times New Roman"/>
          <w:color w:val="000000" w:themeColor="text1"/>
          <w:sz w:val="27"/>
          <w:szCs w:val="27"/>
        </w:rPr>
        <w:t xml:space="preserve"> мероприятий</w:t>
      </w:r>
      <w:r w:rsidR="00AA1ECD" w:rsidRPr="00A634DE">
        <w:rPr>
          <w:rFonts w:eastAsia="Calibri" w:cs="Times New Roman"/>
          <w:color w:val="000000" w:themeColor="text1"/>
          <w:sz w:val="27"/>
          <w:szCs w:val="27"/>
        </w:rPr>
        <w:t xml:space="preserve"> и расчистку автодорог от снежных заносов</w:t>
      </w:r>
      <w:r w:rsidRPr="00A634DE">
        <w:rPr>
          <w:rFonts w:eastAsia="Calibri" w:cs="Times New Roman"/>
          <w:color w:val="000000" w:themeColor="text1"/>
          <w:sz w:val="27"/>
          <w:szCs w:val="27"/>
        </w:rPr>
        <w:t>.</w:t>
      </w:r>
    </w:p>
    <w:p w:rsidR="003424FC" w:rsidRPr="00A634DE" w:rsidRDefault="003424FC" w:rsidP="003424FC">
      <w:pPr>
        <w:ind w:right="140"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 xml:space="preserve">На перевалах Республики Алтай, при угрозе возникновения гололедицы, водителям при передвижении на автотранспорте рекомендуется соблюдать повышенные меры осторожности, скоростной режим и дистанцию. </w:t>
      </w:r>
    </w:p>
    <w:p w:rsidR="003424FC" w:rsidRPr="00A634DE" w:rsidRDefault="003424FC" w:rsidP="001559D9">
      <w:pPr>
        <w:pStyle w:val="ae"/>
        <w:numPr>
          <w:ilvl w:val="0"/>
          <w:numId w:val="2"/>
        </w:numPr>
        <w:tabs>
          <w:tab w:val="left" w:pos="851"/>
        </w:tabs>
        <w:ind w:left="0" w:right="140"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color w:val="000000" w:themeColor="text1"/>
          <w:sz w:val="27"/>
          <w:szCs w:val="27"/>
        </w:rPr>
        <w:t>Проводить мероприятия по снижению травматизма людей, связанного с гололедицей на дорогах города и населенных пунктов</w:t>
      </w:r>
    </w:p>
    <w:p w:rsidR="003424FC" w:rsidRPr="00A634DE" w:rsidRDefault="003424FC" w:rsidP="003424FC">
      <w:pPr>
        <w:pStyle w:val="ae"/>
        <w:numPr>
          <w:ilvl w:val="0"/>
          <w:numId w:val="2"/>
        </w:numPr>
        <w:tabs>
          <w:tab w:val="left" w:pos="851"/>
        </w:tabs>
        <w:ind w:left="0" w:right="140"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>Продолжать информирование населения через СМИ по темам:</w:t>
      </w:r>
    </w:p>
    <w:p w:rsidR="003424FC" w:rsidRPr="00A634DE" w:rsidRDefault="003424FC" w:rsidP="003424FC">
      <w:pPr>
        <w:pStyle w:val="ae"/>
        <w:ind w:left="0"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 xml:space="preserve">о складывающихся погодных условиях и возможных рисках; </w:t>
      </w:r>
    </w:p>
    <w:p w:rsidR="00C02F96" w:rsidRPr="00A634DE" w:rsidRDefault="00C02F96" w:rsidP="003424FC">
      <w:pPr>
        <w:pStyle w:val="ae"/>
        <w:ind w:left="0"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>о мерах по профилактике травматизма в новогодние праздники;</w:t>
      </w:r>
    </w:p>
    <w:p w:rsidR="003424FC" w:rsidRPr="00A634DE" w:rsidRDefault="003424FC" w:rsidP="003424FC">
      <w:pPr>
        <w:pStyle w:val="ae"/>
        <w:ind w:left="0"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>о правилах пожарной безопасности в быту;</w:t>
      </w:r>
    </w:p>
    <w:p w:rsidR="003424FC" w:rsidRPr="00A634DE" w:rsidRDefault="003424FC" w:rsidP="003424FC">
      <w:pPr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>об</w:t>
      </w:r>
      <w:r w:rsidR="00802528">
        <w:rPr>
          <w:rFonts w:cs="Times New Roman"/>
          <w:color w:val="000000" w:themeColor="text1"/>
          <w:sz w:val="27"/>
          <w:szCs w:val="27"/>
        </w:rPr>
        <w:t xml:space="preserve"> </w:t>
      </w:r>
      <w:r w:rsidRPr="00A634DE">
        <w:rPr>
          <w:rFonts w:cs="Times New Roman"/>
          <w:color w:val="000000" w:themeColor="text1"/>
          <w:sz w:val="27"/>
          <w:szCs w:val="27"/>
        </w:rPr>
        <w:t>опасности выхода на неокрепший лед;</w:t>
      </w:r>
    </w:p>
    <w:p w:rsidR="003424FC" w:rsidRPr="00A634DE" w:rsidRDefault="003424FC" w:rsidP="003424FC">
      <w:pPr>
        <w:pStyle w:val="ae"/>
        <w:ind w:left="0"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>об опасности оставления без присмотра взрослыми малолетних детей;</w:t>
      </w:r>
    </w:p>
    <w:p w:rsidR="003424FC" w:rsidRPr="00A634DE" w:rsidRDefault="003424FC" w:rsidP="003424FC">
      <w:pPr>
        <w:pStyle w:val="ae"/>
        <w:ind w:left="0"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>о необходимости регистрации в ЦУКС Главного управления МЧС России по Республике Алтай туристам, прибывшим на территорию Республики Алтай и планирующим походы по отдаленным районам республики;</w:t>
      </w:r>
    </w:p>
    <w:p w:rsidR="003424FC" w:rsidRPr="00A634DE" w:rsidRDefault="003424FC" w:rsidP="003424FC">
      <w:pPr>
        <w:pStyle w:val="ae"/>
        <w:ind w:left="0"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lastRenderedPageBreak/>
        <w:t>о проведении ежедневных дезинфекционных мероприятий, проветривании помещений и об использовании средств индивидуальной защиты.</w:t>
      </w:r>
    </w:p>
    <w:p w:rsidR="003424FC" w:rsidRPr="00A634DE" w:rsidRDefault="003424FC" w:rsidP="003424FC">
      <w:pPr>
        <w:pStyle w:val="ae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 xml:space="preserve">Обеспечить готовность сил и средств муниципального звена ТП РСЧС к реагированию на ЧС и происшествия. </w:t>
      </w:r>
    </w:p>
    <w:p w:rsidR="003424FC" w:rsidRPr="00A634DE" w:rsidRDefault="003424FC" w:rsidP="003424FC">
      <w:pPr>
        <w:pStyle w:val="ae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>При угрозе возникновения (возникновении) ЧС своевременно вводить соответствующий режим функционирования. Организовать выполнение мероприятий проводимых органами управления и силами ТП РСЧС в соответствии с федеральным и региональным законодательством, муниципальными актами ОМСУ, а также планами действий по предупреждению и ликвидации ЧС.</w:t>
      </w:r>
    </w:p>
    <w:p w:rsidR="003424FC" w:rsidRPr="00A634DE" w:rsidRDefault="003424FC" w:rsidP="003424FC">
      <w:pPr>
        <w:ind w:firstLine="567"/>
        <w:jc w:val="both"/>
        <w:rPr>
          <w:rFonts w:cs="Times New Roman"/>
          <w:color w:val="000000" w:themeColor="text1"/>
          <w:sz w:val="27"/>
          <w:szCs w:val="27"/>
        </w:rPr>
      </w:pPr>
      <w:r w:rsidRPr="00A634DE">
        <w:rPr>
          <w:rFonts w:cs="Times New Roman"/>
          <w:color w:val="000000" w:themeColor="text1"/>
          <w:sz w:val="27"/>
          <w:szCs w:val="27"/>
        </w:rPr>
        <w:t>При возникновении ЧС и происшествий немедленно информировать старшего оперативного дежурного ЦУКС ГУ МЧС России по Республике Алтай по телефону 8-388-22-2-31-24.</w:t>
      </w:r>
    </w:p>
    <w:p w:rsidR="0082686F" w:rsidRDefault="003F6545">
      <w:pPr>
        <w:ind w:firstLine="709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 </w:t>
      </w:r>
    </w:p>
    <w:p w:rsidR="003F6545" w:rsidRPr="00757E25" w:rsidRDefault="003F6545">
      <w:pPr>
        <w:ind w:firstLine="709"/>
        <w:jc w:val="both"/>
        <w:rPr>
          <w:color w:val="FF0000"/>
          <w:sz w:val="27"/>
          <w:szCs w:val="27"/>
        </w:rPr>
      </w:pPr>
    </w:p>
    <w:p w:rsidR="00EF3DE3" w:rsidRDefault="00EF3DE3" w:rsidP="00893D93">
      <w:pPr>
        <w:jc w:val="both"/>
        <w:rPr>
          <w:sz w:val="27"/>
          <w:szCs w:val="27"/>
        </w:rPr>
      </w:pPr>
    </w:p>
    <w:tbl>
      <w:tblPr>
        <w:tblStyle w:val="a8"/>
        <w:tblW w:w="9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0" w:type="dxa"/>
          <w:right w:w="0" w:type="dxa"/>
        </w:tblCellMar>
        <w:tblLook w:val="04A0"/>
      </w:tblPr>
      <w:tblGrid>
        <w:gridCol w:w="7533"/>
        <w:gridCol w:w="40"/>
        <w:gridCol w:w="2370"/>
      </w:tblGrid>
      <w:tr w:rsidR="00802528" w:rsidRPr="003F6545" w:rsidTr="003F6545">
        <w:trPr>
          <w:cantSplit/>
          <w:trHeight w:hRule="exact" w:val="1343"/>
        </w:trPr>
        <w:tc>
          <w:tcPr>
            <w:tcW w:w="7533" w:type="dxa"/>
            <w:shd w:val="clear" w:color="auto" w:fill="auto"/>
          </w:tcPr>
          <w:p w:rsidR="00802528" w:rsidRPr="003F6545" w:rsidRDefault="00802528" w:rsidP="00802528">
            <w:pPr>
              <w:rPr>
                <w:sz w:val="27"/>
                <w:szCs w:val="27"/>
              </w:rPr>
            </w:pPr>
            <w:r w:rsidRPr="003F6545">
              <w:rPr>
                <w:sz w:val="27"/>
                <w:szCs w:val="27"/>
              </w:rPr>
              <w:t xml:space="preserve">Заместитель начальника Главного управления </w:t>
            </w:r>
          </w:p>
          <w:p w:rsidR="00802528" w:rsidRPr="003F6545" w:rsidRDefault="00802528" w:rsidP="00802528">
            <w:pPr>
              <w:rPr>
                <w:sz w:val="27"/>
                <w:szCs w:val="27"/>
              </w:rPr>
            </w:pPr>
            <w:r w:rsidRPr="003F6545">
              <w:rPr>
                <w:sz w:val="27"/>
                <w:szCs w:val="27"/>
              </w:rPr>
              <w:t xml:space="preserve">начальник отдела гражданской обороны и защиты населения </w:t>
            </w:r>
          </w:p>
          <w:p w:rsidR="00802528" w:rsidRPr="003F6545" w:rsidRDefault="00802528" w:rsidP="00802528">
            <w:pPr>
              <w:rPr>
                <w:color w:val="000000" w:themeColor="text1"/>
                <w:sz w:val="27"/>
                <w:szCs w:val="27"/>
              </w:rPr>
            </w:pPr>
            <w:r w:rsidRPr="003F6545">
              <w:rPr>
                <w:sz w:val="27"/>
                <w:szCs w:val="27"/>
              </w:rPr>
              <w:t xml:space="preserve">полковник    </w:t>
            </w:r>
          </w:p>
        </w:tc>
        <w:tc>
          <w:tcPr>
            <w:tcW w:w="40" w:type="dxa"/>
            <w:shd w:val="clear" w:color="auto" w:fill="auto"/>
          </w:tcPr>
          <w:p w:rsidR="00802528" w:rsidRPr="003F6545" w:rsidRDefault="00802528" w:rsidP="00802528">
            <w:pPr>
              <w:rPr>
                <w:color w:val="FFFFFF" w:themeColor="background1"/>
                <w:sz w:val="27"/>
                <w:szCs w:val="27"/>
              </w:rPr>
            </w:pPr>
          </w:p>
        </w:tc>
        <w:tc>
          <w:tcPr>
            <w:tcW w:w="2370" w:type="dxa"/>
            <w:shd w:val="clear" w:color="auto" w:fill="auto"/>
          </w:tcPr>
          <w:p w:rsidR="00802528" w:rsidRPr="003F6545" w:rsidRDefault="00802528" w:rsidP="00802528">
            <w:pPr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802528" w:rsidRPr="003F6545" w:rsidRDefault="00802528" w:rsidP="00802528">
            <w:pPr>
              <w:rPr>
                <w:color w:val="000000" w:themeColor="text1"/>
                <w:sz w:val="27"/>
                <w:szCs w:val="27"/>
              </w:rPr>
            </w:pPr>
          </w:p>
          <w:p w:rsidR="00802528" w:rsidRPr="003F6545" w:rsidRDefault="00802528" w:rsidP="00802528">
            <w:pPr>
              <w:rPr>
                <w:color w:val="000000" w:themeColor="text1"/>
                <w:sz w:val="27"/>
                <w:szCs w:val="27"/>
              </w:rPr>
            </w:pPr>
            <w:r w:rsidRPr="003F6545">
              <w:rPr>
                <w:color w:val="000000" w:themeColor="text1"/>
                <w:sz w:val="27"/>
                <w:szCs w:val="27"/>
              </w:rPr>
              <w:t xml:space="preserve">   </w:t>
            </w:r>
            <w:r w:rsidR="003F6545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3F6545">
              <w:rPr>
                <w:color w:val="000000" w:themeColor="text1"/>
                <w:sz w:val="27"/>
                <w:szCs w:val="27"/>
              </w:rPr>
              <w:t xml:space="preserve"> </w:t>
            </w:r>
            <w:r w:rsidR="003F6545">
              <w:rPr>
                <w:color w:val="000000" w:themeColor="text1"/>
                <w:sz w:val="27"/>
                <w:szCs w:val="27"/>
              </w:rPr>
              <w:t xml:space="preserve">     </w:t>
            </w:r>
            <w:r w:rsidRPr="003F6545">
              <w:rPr>
                <w:color w:val="000000" w:themeColor="text1"/>
                <w:sz w:val="27"/>
                <w:szCs w:val="27"/>
              </w:rPr>
              <w:t xml:space="preserve">А.А. </w:t>
            </w:r>
            <w:proofErr w:type="spellStart"/>
            <w:r w:rsidRPr="003F6545">
              <w:rPr>
                <w:color w:val="000000" w:themeColor="text1"/>
                <w:sz w:val="27"/>
                <w:szCs w:val="27"/>
              </w:rPr>
              <w:t>Саклаков</w:t>
            </w:r>
            <w:proofErr w:type="spellEnd"/>
          </w:p>
        </w:tc>
      </w:tr>
    </w:tbl>
    <w:p w:rsidR="00802528" w:rsidRDefault="00802528" w:rsidP="00893D93">
      <w:pPr>
        <w:jc w:val="both"/>
        <w:rPr>
          <w:sz w:val="27"/>
          <w:szCs w:val="27"/>
        </w:rPr>
      </w:pPr>
    </w:p>
    <w:p w:rsidR="00EF3DE3" w:rsidRDefault="00EF3DE3" w:rsidP="00893D93">
      <w:pPr>
        <w:jc w:val="both"/>
        <w:rPr>
          <w:sz w:val="27"/>
          <w:szCs w:val="27"/>
        </w:rPr>
      </w:pPr>
    </w:p>
    <w:tbl>
      <w:tblPr>
        <w:tblStyle w:val="a8"/>
        <w:tblW w:w="9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0" w:type="dxa"/>
          <w:right w:w="0" w:type="dxa"/>
        </w:tblCellMar>
        <w:tblLook w:val="04A0"/>
      </w:tblPr>
      <w:tblGrid>
        <w:gridCol w:w="7533"/>
        <w:gridCol w:w="40"/>
        <w:gridCol w:w="2086"/>
      </w:tblGrid>
      <w:tr w:rsidR="00C43DE0" w:rsidRPr="00AA1ECD" w:rsidTr="003424FC">
        <w:trPr>
          <w:cantSplit/>
          <w:trHeight w:hRule="exact" w:val="1343"/>
        </w:trPr>
        <w:tc>
          <w:tcPr>
            <w:tcW w:w="7533" w:type="dxa"/>
            <w:shd w:val="clear" w:color="auto" w:fill="auto"/>
          </w:tcPr>
          <w:p w:rsidR="00C43DE0" w:rsidRPr="00AA1ECD" w:rsidRDefault="00C43DE0" w:rsidP="008E2072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40" w:type="dxa"/>
            <w:shd w:val="clear" w:color="auto" w:fill="auto"/>
          </w:tcPr>
          <w:p w:rsidR="00C43DE0" w:rsidRPr="00AA1ECD" w:rsidRDefault="00C43DE0" w:rsidP="008E2072">
            <w:pPr>
              <w:rPr>
                <w:color w:val="FFFFFF" w:themeColor="background1"/>
                <w:sz w:val="27"/>
                <w:szCs w:val="27"/>
              </w:rPr>
            </w:pPr>
          </w:p>
        </w:tc>
        <w:tc>
          <w:tcPr>
            <w:tcW w:w="2086" w:type="dxa"/>
            <w:shd w:val="clear" w:color="auto" w:fill="auto"/>
          </w:tcPr>
          <w:p w:rsidR="00C43DE0" w:rsidRPr="00AA1ECD" w:rsidRDefault="00C43DE0" w:rsidP="008E2072">
            <w:pPr>
              <w:rPr>
                <w:color w:val="000000" w:themeColor="text1"/>
                <w:sz w:val="27"/>
                <w:szCs w:val="27"/>
              </w:rPr>
            </w:pPr>
          </w:p>
        </w:tc>
      </w:tr>
      <w:tr w:rsidR="000B1ED1" w:rsidRPr="00D20F37" w:rsidTr="003424FC">
        <w:trPr>
          <w:cantSplit/>
          <w:trHeight w:hRule="exact" w:val="414"/>
        </w:trPr>
        <w:tc>
          <w:tcPr>
            <w:tcW w:w="7533" w:type="dxa"/>
            <w:shd w:val="clear" w:color="auto" w:fill="auto"/>
          </w:tcPr>
          <w:sdt>
            <w:sdtPr>
              <w:rPr>
                <w:color w:val="FFFFFF" w:themeColor="background1"/>
              </w:rPr>
              <w:alias w:val="метка2"/>
              <w:tag w:val="метка2"/>
              <w:id w:val="1600991392"/>
              <w:lock w:val="sdtContentLocked"/>
              <w:placeholder>
                <w:docPart w:val="DefaultPlaceholder_-1854013440"/>
              </w:placeholder>
            </w:sdtPr>
            <w:sdtEndPr>
              <w:rPr>
                <w:lang w:val="en-US"/>
              </w:rPr>
            </w:sdtEndPr>
            <w:sdtContent>
              <w:p w:rsidR="000B1ED1" w:rsidRPr="004E107B" w:rsidRDefault="000B1ED1" w:rsidP="000B1ED1">
                <w:pPr>
                  <w:jc w:val="center"/>
                  <w:rPr>
                    <w:color w:val="FFFFFF" w:themeColor="background1"/>
                  </w:rPr>
                </w:pPr>
                <w:r w:rsidRPr="000B1ED1">
                  <w:rPr>
                    <w:color w:val="FFFFFF" w:themeColor="background1"/>
                    <w:lang w:val="en-US"/>
                  </w:rPr>
                  <w:t>DSSIGNATURE</w:t>
                </w:r>
              </w:p>
            </w:sdtContent>
          </w:sdt>
        </w:tc>
        <w:tc>
          <w:tcPr>
            <w:tcW w:w="2126" w:type="dxa"/>
            <w:gridSpan w:val="2"/>
            <w:shd w:val="clear" w:color="auto" w:fill="auto"/>
          </w:tcPr>
          <w:p w:rsidR="000B1ED1" w:rsidRDefault="000B1ED1" w:rsidP="005A4D43">
            <w:pPr>
              <w:jc w:val="right"/>
              <w:rPr>
                <w:color w:val="000000" w:themeColor="text1"/>
              </w:rPr>
            </w:pPr>
          </w:p>
        </w:tc>
      </w:tr>
    </w:tbl>
    <w:p w:rsidR="003F6545" w:rsidRDefault="003F6545" w:rsidP="003F6545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Скопинцева</w:t>
      </w:r>
      <w:proofErr w:type="spellEnd"/>
      <w:r>
        <w:rPr>
          <w:sz w:val="18"/>
          <w:szCs w:val="18"/>
        </w:rPr>
        <w:t xml:space="preserve"> Елена Владимировна</w:t>
      </w:r>
    </w:p>
    <w:p w:rsidR="003F6545" w:rsidRDefault="003F6545" w:rsidP="003F6545">
      <w:pPr>
        <w:rPr>
          <w:sz w:val="18"/>
          <w:szCs w:val="18"/>
        </w:rPr>
      </w:pPr>
      <w:r>
        <w:rPr>
          <w:sz w:val="18"/>
          <w:szCs w:val="18"/>
        </w:rPr>
        <w:t>8-388-22-40-324</w:t>
      </w:r>
    </w:p>
    <w:p w:rsidR="0059379C" w:rsidRDefault="0059379C" w:rsidP="0020516C">
      <w:pPr>
        <w:rPr>
          <w:sz w:val="18"/>
          <w:szCs w:val="18"/>
        </w:rPr>
      </w:pPr>
    </w:p>
    <w:sectPr w:rsidR="0059379C" w:rsidSect="00AA1ECD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AB1" w:rsidRDefault="002F0AB1" w:rsidP="00893D93">
      <w:r>
        <w:separator/>
      </w:r>
    </w:p>
  </w:endnote>
  <w:endnote w:type="continuationSeparator" w:id="1">
    <w:p w:rsidR="002F0AB1" w:rsidRDefault="002F0AB1" w:rsidP="00893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AB1" w:rsidRDefault="002F0AB1" w:rsidP="00893D93">
      <w:r>
        <w:separator/>
      </w:r>
    </w:p>
  </w:footnote>
  <w:footnote w:type="continuationSeparator" w:id="1">
    <w:p w:rsidR="002F0AB1" w:rsidRDefault="002F0AB1" w:rsidP="00893D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1E46"/>
    <w:multiLevelType w:val="hybridMultilevel"/>
    <w:tmpl w:val="3BD268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A124780"/>
    <w:multiLevelType w:val="multilevel"/>
    <w:tmpl w:val="85C66F32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  <w:b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686F"/>
    <w:rsid w:val="00022327"/>
    <w:rsid w:val="00035A70"/>
    <w:rsid w:val="000364FD"/>
    <w:rsid w:val="00053E0E"/>
    <w:rsid w:val="0007501C"/>
    <w:rsid w:val="000935A4"/>
    <w:rsid w:val="00094A1A"/>
    <w:rsid w:val="000A1C04"/>
    <w:rsid w:val="000A4C79"/>
    <w:rsid w:val="000B1ED1"/>
    <w:rsid w:val="000B249B"/>
    <w:rsid w:val="000C24CC"/>
    <w:rsid w:val="000D1E4A"/>
    <w:rsid w:val="0011038C"/>
    <w:rsid w:val="00141D24"/>
    <w:rsid w:val="001559D9"/>
    <w:rsid w:val="00173074"/>
    <w:rsid w:val="00176EED"/>
    <w:rsid w:val="00185012"/>
    <w:rsid w:val="00187967"/>
    <w:rsid w:val="0019388C"/>
    <w:rsid w:val="001B2354"/>
    <w:rsid w:val="001B3FD4"/>
    <w:rsid w:val="001C7DFD"/>
    <w:rsid w:val="001D7299"/>
    <w:rsid w:val="001E2105"/>
    <w:rsid w:val="001E36DB"/>
    <w:rsid w:val="001F5F3C"/>
    <w:rsid w:val="0020516C"/>
    <w:rsid w:val="00216807"/>
    <w:rsid w:val="00225027"/>
    <w:rsid w:val="00237800"/>
    <w:rsid w:val="00247873"/>
    <w:rsid w:val="00254E52"/>
    <w:rsid w:val="00277CC0"/>
    <w:rsid w:val="002939BC"/>
    <w:rsid w:val="00297FD5"/>
    <w:rsid w:val="002B233F"/>
    <w:rsid w:val="002C118C"/>
    <w:rsid w:val="002C1CB1"/>
    <w:rsid w:val="002C40DF"/>
    <w:rsid w:val="002E6E03"/>
    <w:rsid w:val="002F0AB1"/>
    <w:rsid w:val="00303D0E"/>
    <w:rsid w:val="003141BF"/>
    <w:rsid w:val="0032260E"/>
    <w:rsid w:val="003424FC"/>
    <w:rsid w:val="00345845"/>
    <w:rsid w:val="00346570"/>
    <w:rsid w:val="00350D3E"/>
    <w:rsid w:val="003609B8"/>
    <w:rsid w:val="003629A7"/>
    <w:rsid w:val="00366E40"/>
    <w:rsid w:val="003703AE"/>
    <w:rsid w:val="003843C1"/>
    <w:rsid w:val="003B6BC2"/>
    <w:rsid w:val="003E6F04"/>
    <w:rsid w:val="003F4A48"/>
    <w:rsid w:val="003F6545"/>
    <w:rsid w:val="003F77DC"/>
    <w:rsid w:val="0040420D"/>
    <w:rsid w:val="00412095"/>
    <w:rsid w:val="00413E48"/>
    <w:rsid w:val="00421B71"/>
    <w:rsid w:val="00424AB7"/>
    <w:rsid w:val="004453E7"/>
    <w:rsid w:val="004532BF"/>
    <w:rsid w:val="004554B4"/>
    <w:rsid w:val="0048771F"/>
    <w:rsid w:val="004A51E6"/>
    <w:rsid w:val="004A660C"/>
    <w:rsid w:val="004A6A9B"/>
    <w:rsid w:val="004C731A"/>
    <w:rsid w:val="004E107B"/>
    <w:rsid w:val="004F1614"/>
    <w:rsid w:val="005009D2"/>
    <w:rsid w:val="005036D1"/>
    <w:rsid w:val="00506B58"/>
    <w:rsid w:val="005365E4"/>
    <w:rsid w:val="00537B87"/>
    <w:rsid w:val="005675CE"/>
    <w:rsid w:val="0057428E"/>
    <w:rsid w:val="0059379C"/>
    <w:rsid w:val="005A1834"/>
    <w:rsid w:val="005A4D43"/>
    <w:rsid w:val="005C4FEF"/>
    <w:rsid w:val="005C579D"/>
    <w:rsid w:val="00603BAB"/>
    <w:rsid w:val="00627F06"/>
    <w:rsid w:val="00632B33"/>
    <w:rsid w:val="006332E9"/>
    <w:rsid w:val="006478DF"/>
    <w:rsid w:val="00656384"/>
    <w:rsid w:val="006831DA"/>
    <w:rsid w:val="006878CD"/>
    <w:rsid w:val="00693979"/>
    <w:rsid w:val="006C2C55"/>
    <w:rsid w:val="006E04D2"/>
    <w:rsid w:val="006E358D"/>
    <w:rsid w:val="00710F6A"/>
    <w:rsid w:val="00714A29"/>
    <w:rsid w:val="00750768"/>
    <w:rsid w:val="007561CF"/>
    <w:rsid w:val="00757E25"/>
    <w:rsid w:val="00774B10"/>
    <w:rsid w:val="007842EC"/>
    <w:rsid w:val="00792411"/>
    <w:rsid w:val="007C17BC"/>
    <w:rsid w:val="007E0007"/>
    <w:rsid w:val="007E0E18"/>
    <w:rsid w:val="007E456C"/>
    <w:rsid w:val="007E6F8F"/>
    <w:rsid w:val="007F3660"/>
    <w:rsid w:val="007F5AFB"/>
    <w:rsid w:val="00802528"/>
    <w:rsid w:val="00810440"/>
    <w:rsid w:val="008118A8"/>
    <w:rsid w:val="0082686F"/>
    <w:rsid w:val="00834BF9"/>
    <w:rsid w:val="00834E01"/>
    <w:rsid w:val="00850007"/>
    <w:rsid w:val="00852FA4"/>
    <w:rsid w:val="00865240"/>
    <w:rsid w:val="00867A82"/>
    <w:rsid w:val="0087055C"/>
    <w:rsid w:val="0088095D"/>
    <w:rsid w:val="00893D93"/>
    <w:rsid w:val="008A4C37"/>
    <w:rsid w:val="008B331C"/>
    <w:rsid w:val="008B6550"/>
    <w:rsid w:val="008C1175"/>
    <w:rsid w:val="008E07DE"/>
    <w:rsid w:val="008E2072"/>
    <w:rsid w:val="008E5F6F"/>
    <w:rsid w:val="008F6B9D"/>
    <w:rsid w:val="00906916"/>
    <w:rsid w:val="009428C8"/>
    <w:rsid w:val="0094361D"/>
    <w:rsid w:val="009501F7"/>
    <w:rsid w:val="00962099"/>
    <w:rsid w:val="00970BE4"/>
    <w:rsid w:val="00984127"/>
    <w:rsid w:val="00990B32"/>
    <w:rsid w:val="009A19AD"/>
    <w:rsid w:val="009A4B0C"/>
    <w:rsid w:val="009B2947"/>
    <w:rsid w:val="009B4AE5"/>
    <w:rsid w:val="009C27DD"/>
    <w:rsid w:val="009C6DED"/>
    <w:rsid w:val="009E4873"/>
    <w:rsid w:val="009E4F4E"/>
    <w:rsid w:val="009E5A8F"/>
    <w:rsid w:val="009E7529"/>
    <w:rsid w:val="00A10E47"/>
    <w:rsid w:val="00A17B5A"/>
    <w:rsid w:val="00A24DCB"/>
    <w:rsid w:val="00A30062"/>
    <w:rsid w:val="00A30C3F"/>
    <w:rsid w:val="00A3213C"/>
    <w:rsid w:val="00A40D95"/>
    <w:rsid w:val="00A55351"/>
    <w:rsid w:val="00A634DE"/>
    <w:rsid w:val="00A760D6"/>
    <w:rsid w:val="00A76DAB"/>
    <w:rsid w:val="00A85578"/>
    <w:rsid w:val="00A8707F"/>
    <w:rsid w:val="00A91C04"/>
    <w:rsid w:val="00AA0DA6"/>
    <w:rsid w:val="00AA1ECD"/>
    <w:rsid w:val="00AB02A4"/>
    <w:rsid w:val="00AC22C4"/>
    <w:rsid w:val="00AC5279"/>
    <w:rsid w:val="00AD1565"/>
    <w:rsid w:val="00AD1669"/>
    <w:rsid w:val="00AE3AF5"/>
    <w:rsid w:val="00AF24AE"/>
    <w:rsid w:val="00AF50E3"/>
    <w:rsid w:val="00B0354E"/>
    <w:rsid w:val="00B05374"/>
    <w:rsid w:val="00B234F5"/>
    <w:rsid w:val="00B263C6"/>
    <w:rsid w:val="00B30E9D"/>
    <w:rsid w:val="00B30F4B"/>
    <w:rsid w:val="00B32A03"/>
    <w:rsid w:val="00B33D10"/>
    <w:rsid w:val="00B353BD"/>
    <w:rsid w:val="00B411D0"/>
    <w:rsid w:val="00B5246E"/>
    <w:rsid w:val="00B57089"/>
    <w:rsid w:val="00B57E77"/>
    <w:rsid w:val="00B727DF"/>
    <w:rsid w:val="00BC4228"/>
    <w:rsid w:val="00BE2E12"/>
    <w:rsid w:val="00BE7B8D"/>
    <w:rsid w:val="00BF3205"/>
    <w:rsid w:val="00BF6ECE"/>
    <w:rsid w:val="00BF7C10"/>
    <w:rsid w:val="00C02F96"/>
    <w:rsid w:val="00C06E5A"/>
    <w:rsid w:val="00C126AF"/>
    <w:rsid w:val="00C14C8D"/>
    <w:rsid w:val="00C329C5"/>
    <w:rsid w:val="00C4263C"/>
    <w:rsid w:val="00C43DE0"/>
    <w:rsid w:val="00C45E23"/>
    <w:rsid w:val="00C56FA7"/>
    <w:rsid w:val="00C57233"/>
    <w:rsid w:val="00C63DDE"/>
    <w:rsid w:val="00C70F84"/>
    <w:rsid w:val="00C822FA"/>
    <w:rsid w:val="00C86543"/>
    <w:rsid w:val="00C86A98"/>
    <w:rsid w:val="00C93F32"/>
    <w:rsid w:val="00CA3085"/>
    <w:rsid w:val="00CA45C8"/>
    <w:rsid w:val="00CA673B"/>
    <w:rsid w:val="00CB1F6B"/>
    <w:rsid w:val="00CB64F6"/>
    <w:rsid w:val="00CD2556"/>
    <w:rsid w:val="00CD7C53"/>
    <w:rsid w:val="00CE0DB3"/>
    <w:rsid w:val="00CE0FB6"/>
    <w:rsid w:val="00CF749B"/>
    <w:rsid w:val="00D20F37"/>
    <w:rsid w:val="00D24901"/>
    <w:rsid w:val="00D30132"/>
    <w:rsid w:val="00D4343B"/>
    <w:rsid w:val="00D51091"/>
    <w:rsid w:val="00D85E0E"/>
    <w:rsid w:val="00D96519"/>
    <w:rsid w:val="00DA1A6D"/>
    <w:rsid w:val="00DC6FC4"/>
    <w:rsid w:val="00DD3F04"/>
    <w:rsid w:val="00DE5F63"/>
    <w:rsid w:val="00E01EF5"/>
    <w:rsid w:val="00E07FD3"/>
    <w:rsid w:val="00E136D5"/>
    <w:rsid w:val="00E312BD"/>
    <w:rsid w:val="00E35AC5"/>
    <w:rsid w:val="00E43C94"/>
    <w:rsid w:val="00E56863"/>
    <w:rsid w:val="00E7339B"/>
    <w:rsid w:val="00E82965"/>
    <w:rsid w:val="00E929E3"/>
    <w:rsid w:val="00EB60EC"/>
    <w:rsid w:val="00ED0B92"/>
    <w:rsid w:val="00EE1416"/>
    <w:rsid w:val="00EE1D90"/>
    <w:rsid w:val="00EF3DE3"/>
    <w:rsid w:val="00F013A0"/>
    <w:rsid w:val="00F06177"/>
    <w:rsid w:val="00F07F05"/>
    <w:rsid w:val="00F128A3"/>
    <w:rsid w:val="00F235EC"/>
    <w:rsid w:val="00F357DA"/>
    <w:rsid w:val="00F4593B"/>
    <w:rsid w:val="00F55216"/>
    <w:rsid w:val="00FB58EE"/>
    <w:rsid w:val="00FC3316"/>
    <w:rsid w:val="00FD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365E4"/>
    <w:pPr>
      <w:keepNext/>
      <w:widowControl w:val="0"/>
      <w:snapToGrid w:val="0"/>
      <w:jc w:val="center"/>
      <w:outlineLvl w:val="1"/>
    </w:pPr>
    <w:rPr>
      <w:rFonts w:eastAsia="Times New Roman" w:cs="Times New Roman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rsid w:val="00C86A98"/>
    <w:pPr>
      <w:spacing w:after="140" w:line="276" w:lineRule="auto"/>
    </w:pPr>
  </w:style>
  <w:style w:type="paragraph" w:styleId="a5">
    <w:name w:val="List"/>
    <w:basedOn w:val="a4"/>
    <w:rsid w:val="00C86A98"/>
    <w:rPr>
      <w:rFonts w:cs="Arial"/>
    </w:rPr>
  </w:style>
  <w:style w:type="paragraph" w:styleId="a6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A1E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3D93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3D93"/>
    <w:rPr>
      <w:rFonts w:ascii="Times New Roman" w:hAnsi="Times New Roman"/>
      <w:sz w:val="28"/>
    </w:rPr>
  </w:style>
  <w:style w:type="character" w:styleId="ad">
    <w:name w:val="Placeholder Text"/>
    <w:basedOn w:val="a0"/>
    <w:uiPriority w:val="99"/>
    <w:semiHidden/>
    <w:rsid w:val="000B1ED1"/>
    <w:rPr>
      <w:color w:val="808080"/>
    </w:rPr>
  </w:style>
  <w:style w:type="character" w:customStyle="1" w:styleId="20">
    <w:name w:val="Заголовок 2 Знак"/>
    <w:basedOn w:val="a0"/>
    <w:link w:val="2"/>
    <w:semiHidden/>
    <w:rsid w:val="005365E4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ae">
    <w:name w:val="List Paragraph"/>
    <w:basedOn w:val="a"/>
    <w:uiPriority w:val="99"/>
    <w:qFormat/>
    <w:rsid w:val="00342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365E4"/>
    <w:pPr>
      <w:keepNext/>
      <w:widowControl w:val="0"/>
      <w:snapToGrid w:val="0"/>
      <w:jc w:val="center"/>
      <w:outlineLvl w:val="1"/>
    </w:pPr>
    <w:rPr>
      <w:rFonts w:eastAsia="Times New Roman" w:cs="Times New Roman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rsid w:val="00C86A98"/>
    <w:pPr>
      <w:spacing w:after="140" w:line="276" w:lineRule="auto"/>
    </w:pPr>
  </w:style>
  <w:style w:type="paragraph" w:styleId="a5">
    <w:name w:val="List"/>
    <w:basedOn w:val="a4"/>
    <w:rsid w:val="00C86A98"/>
    <w:rPr>
      <w:rFonts w:cs="Arial"/>
    </w:rPr>
  </w:style>
  <w:style w:type="paragraph" w:styleId="a6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A1E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3D93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3D93"/>
    <w:rPr>
      <w:rFonts w:ascii="Times New Roman" w:hAnsi="Times New Roman"/>
      <w:sz w:val="28"/>
    </w:rPr>
  </w:style>
  <w:style w:type="character" w:styleId="ad">
    <w:name w:val="Placeholder Text"/>
    <w:basedOn w:val="a0"/>
    <w:uiPriority w:val="99"/>
    <w:semiHidden/>
    <w:rsid w:val="000B1ED1"/>
    <w:rPr>
      <w:color w:val="808080"/>
    </w:rPr>
  </w:style>
  <w:style w:type="character" w:customStyle="1" w:styleId="20">
    <w:name w:val="Заголовок 2 Знак"/>
    <w:basedOn w:val="a0"/>
    <w:link w:val="2"/>
    <w:semiHidden/>
    <w:rsid w:val="005365E4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ae">
    <w:name w:val="List Paragraph"/>
    <w:basedOn w:val="a"/>
    <w:uiPriority w:val="99"/>
    <w:qFormat/>
    <w:rsid w:val="00342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BEF06D-749D-4262-8ECE-F70F2666E11E}"/>
      </w:docPartPr>
      <w:docPartBody>
        <w:p w:rsidR="00975EB8" w:rsidRDefault="00437514">
          <w:r w:rsidRPr="00F370E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37514"/>
    <w:rsid w:val="00003EED"/>
    <w:rsid w:val="0002359C"/>
    <w:rsid w:val="00064DD0"/>
    <w:rsid w:val="000B4E18"/>
    <w:rsid w:val="000C198D"/>
    <w:rsid w:val="000C4A45"/>
    <w:rsid w:val="001F785D"/>
    <w:rsid w:val="002A76C1"/>
    <w:rsid w:val="002C676A"/>
    <w:rsid w:val="003367EB"/>
    <w:rsid w:val="0036742C"/>
    <w:rsid w:val="003864CA"/>
    <w:rsid w:val="0042108B"/>
    <w:rsid w:val="00422CEA"/>
    <w:rsid w:val="00437514"/>
    <w:rsid w:val="004A79DB"/>
    <w:rsid w:val="00574EB9"/>
    <w:rsid w:val="005E02E8"/>
    <w:rsid w:val="00632399"/>
    <w:rsid w:val="00663BE5"/>
    <w:rsid w:val="006C51DB"/>
    <w:rsid w:val="00774678"/>
    <w:rsid w:val="007A007F"/>
    <w:rsid w:val="007D2207"/>
    <w:rsid w:val="00842ADF"/>
    <w:rsid w:val="008846D8"/>
    <w:rsid w:val="008A7490"/>
    <w:rsid w:val="008C0B88"/>
    <w:rsid w:val="00914B34"/>
    <w:rsid w:val="00951EA9"/>
    <w:rsid w:val="00975EB8"/>
    <w:rsid w:val="009F364E"/>
    <w:rsid w:val="00A06C69"/>
    <w:rsid w:val="00A136B4"/>
    <w:rsid w:val="00B22390"/>
    <w:rsid w:val="00BD5E66"/>
    <w:rsid w:val="00C04039"/>
    <w:rsid w:val="00D4755E"/>
    <w:rsid w:val="00D51488"/>
    <w:rsid w:val="00D67A41"/>
    <w:rsid w:val="00E37542"/>
    <w:rsid w:val="00EA4BA7"/>
    <w:rsid w:val="00ED1EE3"/>
    <w:rsid w:val="00F73C58"/>
    <w:rsid w:val="00F94FD0"/>
    <w:rsid w:val="00FB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7514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C241-B354-4C05-A07C-DEC36FEE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2873</Words>
  <Characters>16380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СкопинцеваЕВ</cp:lastModifiedBy>
  <cp:revision>5</cp:revision>
  <dcterms:created xsi:type="dcterms:W3CDTF">2022-01-09T06:46:00Z</dcterms:created>
  <dcterms:modified xsi:type="dcterms:W3CDTF">2022-01-10T07:05:00Z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